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B27D03" w:rsidP="00EE7AEE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شهر 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يناير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EE7AEE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 من 1/1/20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31/1/20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B27D03" w:rsidP="00EE7AEE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شهر 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يناير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EE7AEE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 من 1/1/20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31/1/20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EE7AEE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D50FB8" w:rsidRPr="00A023B0">
        <w:rPr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8D481C" w:rsidRPr="00A023B0">
        <w:rPr>
          <w:b/>
          <w:bCs/>
          <w:sz w:val="32"/>
          <w:szCs w:val="32"/>
          <w:rtl/>
        </w:rPr>
        <w:t>3</w:t>
      </w:r>
      <w:r w:rsidR="00C0617C" w:rsidRPr="00A023B0">
        <w:rPr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D50FB8" w:rsidRPr="00A023B0">
        <w:rPr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20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70"/>
        <w:gridCol w:w="4050"/>
        <w:gridCol w:w="1007"/>
        <w:gridCol w:w="712"/>
        <w:gridCol w:w="852"/>
        <w:gridCol w:w="1132"/>
        <w:gridCol w:w="847"/>
        <w:gridCol w:w="850"/>
      </w:tblGrid>
      <w:tr w:rsidR="00A17C96" w:rsidRPr="00807705" w:rsidTr="00C042F8">
        <w:trPr>
          <w:trHeight w:val="26"/>
        </w:trPr>
        <w:tc>
          <w:tcPr>
            <w:tcW w:w="55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0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مجال الدورات 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الدورات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C042F8">
        <w:trPr>
          <w:trHeight w:val="683"/>
        </w:trPr>
        <w:tc>
          <w:tcPr>
            <w:tcW w:w="55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0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3475B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C042F8">
        <w:trPr>
          <w:trHeight w:val="679"/>
        </w:trPr>
        <w:tc>
          <w:tcPr>
            <w:tcW w:w="5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D50FB8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D50FB8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1AC" w:rsidRDefault="00EC55F1" w:rsidP="00CD71AC">
            <w:pPr>
              <w:tabs>
                <w:tab w:val="right" w:pos="5855"/>
              </w:tabs>
              <w:rPr>
                <w:lang w:bidi="ar-SA"/>
              </w:rPr>
            </w:pPr>
            <w:r>
              <w:rPr>
                <w:rFonts w:hint="cs"/>
                <w:rtl/>
              </w:rPr>
              <w:t>التوعية</w:t>
            </w:r>
            <w:r w:rsidR="00CD71A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بالمواصفة</w:t>
            </w:r>
            <w:r w:rsidR="00CD71A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القياسية</w:t>
            </w:r>
            <w:r w:rsidR="00CD71AC">
              <w:rPr>
                <w:rFonts w:hint="cs"/>
                <w:rtl/>
              </w:rPr>
              <w:t xml:space="preserve"> </w:t>
            </w:r>
            <w:r w:rsidR="00CD71AC">
              <w:rPr>
                <w:lang w:bidi="ar-SA"/>
              </w:rPr>
              <w:t>ISO 17025</w:t>
            </w:r>
          </w:p>
          <w:p w:rsidR="00D50FB8" w:rsidRPr="00807705" w:rsidRDefault="003C579A" w:rsidP="00CD71AC">
            <w:pPr>
              <w:tabs>
                <w:tab w:val="right" w:pos="5855"/>
              </w:tabs>
              <w:rPr>
                <w:rtl/>
              </w:rPr>
            </w:pPr>
            <w:r w:rsidRPr="00807705">
              <w:rPr>
                <w:rtl/>
              </w:rPr>
              <w:t>والمراجعة الداخلية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_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CD71AC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A023B0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_</w:t>
            </w:r>
          </w:p>
        </w:tc>
      </w:tr>
      <w:tr w:rsidR="00D50FB8" w:rsidRPr="00807705" w:rsidTr="00C042F8">
        <w:trPr>
          <w:trHeight w:val="679"/>
        </w:trPr>
        <w:tc>
          <w:tcPr>
            <w:tcW w:w="5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D50FB8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D50FB8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2</w:t>
            </w:r>
          </w:p>
        </w:tc>
        <w:tc>
          <w:tcPr>
            <w:tcW w:w="1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807705" w:rsidRDefault="00CD71AC" w:rsidP="00A023B0">
            <w:pPr>
              <w:tabs>
                <w:tab w:val="right" w:pos="5855"/>
              </w:tabs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 xml:space="preserve">إدارة الجودة </w:t>
            </w:r>
            <w:r w:rsidR="00EC55F1">
              <w:rPr>
                <w:rFonts w:hint="cs"/>
                <w:rtl/>
              </w:rPr>
              <w:t>الشاملة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_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CD71AC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A023B0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_</w:t>
            </w:r>
          </w:p>
        </w:tc>
      </w:tr>
      <w:tr w:rsidR="00D50FB8" w:rsidRPr="00807705" w:rsidTr="00C042F8">
        <w:trPr>
          <w:trHeight w:val="679"/>
        </w:trPr>
        <w:tc>
          <w:tcPr>
            <w:tcW w:w="5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D50FB8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D50FB8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3</w:t>
            </w:r>
          </w:p>
        </w:tc>
        <w:tc>
          <w:tcPr>
            <w:tcW w:w="1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807705" w:rsidRDefault="00CD71AC" w:rsidP="00A023B0">
            <w:pPr>
              <w:tabs>
                <w:tab w:val="right" w:pos="5855"/>
              </w:tabs>
            </w:pPr>
            <w:r>
              <w:rPr>
                <w:rFonts w:hint="cs"/>
                <w:rtl/>
              </w:rPr>
              <w:t xml:space="preserve">حلقات ضبط الجودة نظام </w:t>
            </w:r>
            <w:r>
              <w:t>5S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466CB9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CD71AC" w:rsidP="00A023B0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CD71AC" w:rsidP="00A023B0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A023B0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466CB9" w:rsidP="00A023B0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D50FB8" w:rsidRPr="00807705" w:rsidTr="00C042F8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466CB9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466CB9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466CB9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466CB9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466CB9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958A2" w:rsidP="00C367DF">
            <w:pPr>
              <w:tabs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</w:tr>
    </w:tbl>
    <w:p w:rsidR="00ED59CF" w:rsidRPr="00807705" w:rsidRDefault="00ED59CF" w:rsidP="00EC7D6C">
      <w:pPr>
        <w:spacing w:line="360" w:lineRule="auto"/>
        <w:ind w:left="-709"/>
        <w:jc w:val="both"/>
        <w:rPr>
          <w:b/>
          <w:bCs/>
          <w:u w:val="double"/>
          <w:rtl/>
        </w:rPr>
      </w:pPr>
    </w:p>
    <w:p w:rsidR="00ED59CF" w:rsidRPr="00807705" w:rsidRDefault="00ED59CF" w:rsidP="00EC7D6C">
      <w:pPr>
        <w:spacing w:line="360" w:lineRule="auto"/>
        <w:ind w:left="-709"/>
        <w:jc w:val="both"/>
        <w:rPr>
          <w:b/>
          <w:bCs/>
          <w:u w:val="double"/>
          <w:rtl/>
        </w:rPr>
      </w:pPr>
    </w:p>
    <w:p w:rsidR="00C570D9" w:rsidRPr="00C367DF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ثانياً :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36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4135"/>
        <w:gridCol w:w="853"/>
        <w:gridCol w:w="890"/>
        <w:gridCol w:w="1378"/>
        <w:gridCol w:w="1415"/>
        <w:gridCol w:w="1133"/>
      </w:tblGrid>
      <w:tr w:rsidR="00C367DF" w:rsidRPr="00807705" w:rsidTr="00C367DF">
        <w:trPr>
          <w:trHeight w:val="530"/>
        </w:trPr>
        <w:tc>
          <w:tcPr>
            <w:tcW w:w="241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2007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46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6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8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550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C367DF" w:rsidRPr="00807705" w:rsidTr="00C367DF">
        <w:trPr>
          <w:trHeight w:val="1087"/>
        </w:trPr>
        <w:tc>
          <w:tcPr>
            <w:tcW w:w="24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00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0697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C367DF" w:rsidRPr="00807705" w:rsidTr="00C367DF">
        <w:trPr>
          <w:trHeight w:val="20"/>
        </w:trPr>
        <w:tc>
          <w:tcPr>
            <w:tcW w:w="24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spacing w:line="360" w:lineRule="auto"/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200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EE7AEE" w:rsidP="00C367DF">
            <w:pPr>
              <w:tabs>
                <w:tab w:val="right" w:pos="5855"/>
              </w:tabs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أكاديمية الوطن للدراسات التكنولوجيا المتخصصة </w:t>
            </w: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C367DF" w:rsidRPr="00807705" w:rsidRDefault="00C367DF" w:rsidP="00C367DF"/>
        </w:tc>
        <w:tc>
          <w:tcPr>
            <w:tcW w:w="432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jc w:val="center"/>
            </w:pPr>
            <w:r w:rsidRPr="00807705">
              <w:rPr>
                <w:rtl/>
              </w:rPr>
              <w:t>√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EE7AEE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EE7AEE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C367DF" w:rsidRPr="00807705" w:rsidTr="00C367DF">
        <w:trPr>
          <w:trHeight w:val="20"/>
        </w:trPr>
        <w:tc>
          <w:tcPr>
            <w:tcW w:w="24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spacing w:line="360" w:lineRule="auto"/>
              <w:jc w:val="center"/>
              <w:rPr>
                <w:rtl/>
              </w:rPr>
            </w:pPr>
            <w:r w:rsidRPr="00807705">
              <w:rPr>
                <w:rtl/>
              </w:rPr>
              <w:t>2</w:t>
            </w:r>
          </w:p>
        </w:tc>
        <w:tc>
          <w:tcPr>
            <w:tcW w:w="200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EE7AEE" w:rsidP="00C367DF">
            <w:pPr>
              <w:rPr>
                <w:b/>
                <w:bCs/>
                <w:color w:val="000000"/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أكاديمية التدريب الطبى</w:t>
            </w:r>
          </w:p>
        </w:tc>
        <w:tc>
          <w:tcPr>
            <w:tcW w:w="414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C367DF" w:rsidRPr="00807705" w:rsidRDefault="00C367DF" w:rsidP="00EF20C3">
            <w:pPr>
              <w:jc w:val="center"/>
              <w:rPr>
                <w:rtl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C367DF">
            <w:pPr>
              <w:jc w:val="center"/>
              <w:rPr>
                <w:rtl/>
              </w:rPr>
            </w:pPr>
            <w:r w:rsidRPr="00807705">
              <w:rPr>
                <w:rtl/>
              </w:rPr>
              <w:t>√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EF20C3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EF20C3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EF20C3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C367DF" w:rsidRPr="00807705" w:rsidTr="00C367DF">
        <w:trPr>
          <w:trHeight w:val="535"/>
        </w:trPr>
        <w:tc>
          <w:tcPr>
            <w:tcW w:w="224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C367DF" w:rsidP="00C367DF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466CB9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EE7AEE" w:rsidP="00C367DF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EE7AEE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367DF" w:rsidRPr="00807705" w:rsidRDefault="00C367DF" w:rsidP="00C367D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</w:tbl>
    <w:p w:rsidR="00C367DF" w:rsidRDefault="00C367DF" w:rsidP="001829DE">
      <w:pPr>
        <w:ind w:left="-709" w:right="-1192"/>
        <w:jc w:val="both"/>
        <w:rPr>
          <w:b/>
          <w:bCs/>
          <w:u w:val="double"/>
          <w:rtl/>
        </w:rPr>
      </w:pPr>
    </w:p>
    <w:p w:rsidR="001829DE" w:rsidRPr="00C367DF" w:rsidRDefault="001829DE" w:rsidP="00C367DF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>ثالثاً : مراجعة نظم الجودة بالمنشآت الصناعية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78"/>
        <w:tblOverlap w:val="never"/>
        <w:bidiVisual/>
        <w:tblW w:w="5432" w:type="pct"/>
        <w:tblLook w:val="04A0" w:firstRow="1" w:lastRow="0" w:firstColumn="1" w:lastColumn="0" w:noHBand="0" w:noVBand="1"/>
      </w:tblPr>
      <w:tblGrid>
        <w:gridCol w:w="1348"/>
        <w:gridCol w:w="4368"/>
        <w:gridCol w:w="4723"/>
      </w:tblGrid>
      <w:tr w:rsidR="00A17C96" w:rsidRPr="00807705" w:rsidTr="00C367DF">
        <w:trPr>
          <w:trHeight w:val="426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07705" w:rsidRDefault="001829DE" w:rsidP="001829DE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20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07705" w:rsidRDefault="001829DE" w:rsidP="001829DE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عدد الجهات المتقدمة لمراجعة نظام الجودة</w:t>
            </w:r>
          </w:p>
        </w:tc>
        <w:tc>
          <w:tcPr>
            <w:tcW w:w="2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29DE" w:rsidRPr="00807705" w:rsidRDefault="001829DE" w:rsidP="001829DE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الشهادات الصادرة من المعهد للتوافق مع القرار</w:t>
            </w:r>
          </w:p>
        </w:tc>
      </w:tr>
      <w:tr w:rsidR="00A17C96" w:rsidRPr="00807705" w:rsidTr="00C367DF">
        <w:trPr>
          <w:trHeight w:val="309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807705" w:rsidRDefault="00C40EB6" w:rsidP="001829DE">
            <w:pPr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20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807705" w:rsidRDefault="00EB4ABD" w:rsidP="001829D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ـ</w:t>
            </w:r>
          </w:p>
        </w:tc>
        <w:tc>
          <w:tcPr>
            <w:tcW w:w="2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29DE" w:rsidRPr="00807705" w:rsidRDefault="00EB4ABD" w:rsidP="001829DE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ـ</w:t>
            </w:r>
          </w:p>
        </w:tc>
      </w:tr>
      <w:tr w:rsidR="00A17C96" w:rsidRPr="00807705" w:rsidTr="00C367DF">
        <w:trPr>
          <w:trHeight w:val="426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29DE" w:rsidRPr="00807705" w:rsidRDefault="001829DE" w:rsidP="00C367DF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20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29DE" w:rsidRPr="00807705" w:rsidRDefault="00EB4ABD" w:rsidP="00C367DF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ـ</w:t>
            </w:r>
          </w:p>
        </w:tc>
        <w:tc>
          <w:tcPr>
            <w:tcW w:w="22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829DE" w:rsidRPr="00807705" w:rsidRDefault="00EB4ABD" w:rsidP="00C367DF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ـ</w:t>
            </w:r>
          </w:p>
        </w:tc>
      </w:tr>
    </w:tbl>
    <w:p w:rsidR="008E4A95" w:rsidRPr="00807705" w:rsidRDefault="008E4A95" w:rsidP="00EB4ABD">
      <w:pPr>
        <w:ind w:right="-1192"/>
        <w:jc w:val="both"/>
        <w:rPr>
          <w:b/>
          <w:bCs/>
          <w:u w:val="double"/>
          <w:rtl/>
        </w:rPr>
      </w:pPr>
    </w:p>
    <w:p w:rsidR="008E4A95" w:rsidRPr="00807705" w:rsidRDefault="008E4A95" w:rsidP="00761A71">
      <w:pPr>
        <w:ind w:left="-709" w:right="-1192"/>
        <w:jc w:val="both"/>
        <w:rPr>
          <w:b/>
          <w:bCs/>
          <w:u w:val="double"/>
          <w:rtl/>
        </w:rPr>
      </w:pPr>
    </w:p>
    <w:p w:rsidR="00670859" w:rsidRPr="00C367DF" w:rsidRDefault="00670859" w:rsidP="00761A71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رابعاً :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670859" w:rsidRPr="00807705" w:rsidRDefault="00670859" w:rsidP="00670859">
      <w:pPr>
        <w:ind w:left="-766" w:firstLine="672"/>
        <w:jc w:val="both"/>
        <w:rPr>
          <w:b/>
          <w:bCs/>
          <w:u w:val="double"/>
          <w:rtl/>
        </w:rPr>
      </w:pPr>
    </w:p>
    <w:tbl>
      <w:tblPr>
        <w:tblStyle w:val="TableGrid"/>
        <w:bidiVisual/>
        <w:tblW w:w="10517" w:type="dxa"/>
        <w:tblInd w:w="-351" w:type="dxa"/>
        <w:tblLook w:val="04A0" w:firstRow="1" w:lastRow="0" w:firstColumn="1" w:lastColumn="0" w:noHBand="0" w:noVBand="1"/>
      </w:tblPr>
      <w:tblGrid>
        <w:gridCol w:w="1135"/>
        <w:gridCol w:w="3003"/>
        <w:gridCol w:w="4566"/>
        <w:gridCol w:w="1813"/>
      </w:tblGrid>
      <w:tr w:rsidR="002F26F5" w:rsidRPr="00807705" w:rsidTr="002F26F5">
        <w:trPr>
          <w:trHeight w:val="353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الجهات الجارى تأهيلها</w:t>
            </w:r>
          </w:p>
        </w:tc>
        <w:tc>
          <w:tcPr>
            <w:tcW w:w="4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1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عــدد الـزيـارات الميــدانيــة بالايام</w:t>
            </w:r>
          </w:p>
        </w:tc>
      </w:tr>
      <w:tr w:rsidR="002F26F5" w:rsidRPr="00807705" w:rsidTr="00C367DF">
        <w:trPr>
          <w:trHeight w:val="54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C367DF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 w:rsidRPr="00807705">
              <w:rPr>
                <w:color w:val="000000" w:themeColor="text1"/>
                <w:rtl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spacing w:line="360" w:lineRule="auto"/>
              <w:rPr>
                <w:rtl/>
              </w:rPr>
            </w:pPr>
            <w:r w:rsidRPr="00807705">
              <w:rPr>
                <w:rtl/>
              </w:rPr>
              <w:t>مديرية التربية والتعليم</w:t>
            </w:r>
          </w:p>
        </w:tc>
        <w:tc>
          <w:tcPr>
            <w:tcW w:w="45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DC23C7">
            <w:pPr>
              <w:spacing w:line="360" w:lineRule="auto"/>
              <w:jc w:val="right"/>
              <w:rPr>
                <w:rtl/>
              </w:rPr>
            </w:pPr>
            <w:r w:rsidRPr="00807705">
              <w:t>ISO 9001</w:t>
            </w:r>
            <w:r w:rsidR="00DC23C7">
              <w:t xml:space="preserve"> &amp; </w:t>
            </w:r>
            <w:r w:rsidRPr="00807705">
              <w:t>ISO 14001</w:t>
            </w:r>
            <w:r w:rsidR="00DC23C7">
              <w:t xml:space="preserve"> &amp;</w:t>
            </w:r>
            <w:r w:rsidRPr="00807705">
              <w:t xml:space="preserve"> ISO 45001</w:t>
            </w: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466CB9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2F26F5" w:rsidRPr="00807705" w:rsidTr="00C367DF">
        <w:trPr>
          <w:trHeight w:val="54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C367DF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 w:rsidRPr="00807705">
              <w:rPr>
                <w:color w:val="000000" w:themeColor="text1"/>
                <w:rtl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38425D">
            <w:pPr>
              <w:spacing w:line="360" w:lineRule="auto"/>
              <w:rPr>
                <w:rtl/>
              </w:rPr>
            </w:pPr>
            <w:r w:rsidRPr="00807705">
              <w:rPr>
                <w:rtl/>
              </w:rPr>
              <w:t>الجهاز المركزى للتعمير</w:t>
            </w:r>
          </w:p>
        </w:tc>
        <w:tc>
          <w:tcPr>
            <w:tcW w:w="456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2F26F5" w:rsidP="00DC23C7">
            <w:pPr>
              <w:spacing w:line="360" w:lineRule="auto"/>
              <w:jc w:val="right"/>
            </w:pPr>
            <w:r w:rsidRPr="00807705">
              <w:t>ISO 9001</w:t>
            </w:r>
            <w:r w:rsidR="00DC23C7">
              <w:t>&amp;</w:t>
            </w:r>
            <w:r w:rsidRPr="00807705">
              <w:t xml:space="preserve"> ISO 10006</w:t>
            </w:r>
          </w:p>
        </w:tc>
        <w:tc>
          <w:tcPr>
            <w:tcW w:w="1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26F5" w:rsidRPr="00807705" w:rsidRDefault="00466CB9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F26F5" w:rsidRPr="00807705" w:rsidTr="00C367DF">
        <w:trPr>
          <w:trHeight w:val="54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6F5" w:rsidRPr="00807705" w:rsidRDefault="002F26F5" w:rsidP="00C367D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30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6F5" w:rsidRPr="00807705" w:rsidRDefault="00466CB9" w:rsidP="0038425D">
            <w:pPr>
              <w:spacing w:line="360" w:lineRule="auto"/>
              <w:rPr>
                <w:rtl/>
              </w:rPr>
            </w:pPr>
            <w:r w:rsidRPr="00807705">
              <w:rPr>
                <w:rtl/>
              </w:rPr>
              <w:t>الاكاديمية العربية للعلوم الامنية</w:t>
            </w:r>
          </w:p>
        </w:tc>
        <w:tc>
          <w:tcPr>
            <w:tcW w:w="4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6F5" w:rsidRPr="00807705" w:rsidRDefault="002F26F5" w:rsidP="00C367DF">
            <w:pPr>
              <w:spacing w:line="360" w:lineRule="auto"/>
              <w:jc w:val="right"/>
            </w:pPr>
            <w:r w:rsidRPr="00807705">
              <w:t>ISO 9001</w:t>
            </w: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26F5" w:rsidRPr="00807705" w:rsidRDefault="00466CB9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E74EB8" w:rsidRPr="00807705" w:rsidTr="00C367DF">
        <w:trPr>
          <w:trHeight w:val="54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EB8" w:rsidRPr="00807705" w:rsidRDefault="0018121E" w:rsidP="0018121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0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EB8" w:rsidRPr="00807705" w:rsidRDefault="00466CB9" w:rsidP="0038425D">
            <w:pPr>
              <w:spacing w:line="360" w:lineRule="auto"/>
              <w:rPr>
                <w:rtl/>
              </w:rPr>
            </w:pPr>
            <w:r w:rsidRPr="00807705">
              <w:rPr>
                <w:rtl/>
              </w:rPr>
              <w:t xml:space="preserve">الشركة الوطنية </w:t>
            </w:r>
            <w:r w:rsidR="00EC55F1" w:rsidRPr="00807705">
              <w:rPr>
                <w:rFonts w:hint="cs"/>
                <w:rtl/>
              </w:rPr>
              <w:t>للإسمنت</w:t>
            </w:r>
            <w:r w:rsidRPr="00807705">
              <w:rPr>
                <w:rtl/>
              </w:rPr>
              <w:t xml:space="preserve"> ببني سويف</w:t>
            </w:r>
          </w:p>
        </w:tc>
        <w:tc>
          <w:tcPr>
            <w:tcW w:w="4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EB8" w:rsidRPr="00807705" w:rsidRDefault="00466CB9" w:rsidP="00DC23C7">
            <w:pPr>
              <w:spacing w:line="360" w:lineRule="auto"/>
              <w:jc w:val="right"/>
            </w:pPr>
            <w:r w:rsidRPr="00807705">
              <w:t>ISO 9001</w:t>
            </w:r>
            <w:r w:rsidR="00DC23C7">
              <w:t xml:space="preserve"> &amp; </w:t>
            </w:r>
            <w:r w:rsidRPr="00807705">
              <w:t>ISO 14001</w:t>
            </w:r>
            <w:r w:rsidR="00DC23C7">
              <w:t xml:space="preserve"> &amp; </w:t>
            </w:r>
            <w:r w:rsidRPr="00807705">
              <w:t xml:space="preserve"> ISO 45001</w:t>
            </w: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EB8" w:rsidRPr="00807705" w:rsidRDefault="00466CB9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F26F5" w:rsidRPr="00807705" w:rsidTr="00C367DF">
        <w:trPr>
          <w:trHeight w:val="54"/>
        </w:trPr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F26F5" w:rsidRPr="00807705" w:rsidRDefault="005A24E7" w:rsidP="0038425D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30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466CB9" w:rsidP="0038425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2F26F5" w:rsidP="00C367DF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18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26F5" w:rsidRPr="00807705" w:rsidRDefault="00466CB9" w:rsidP="00C367D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</w:tbl>
    <w:p w:rsidR="000F7296" w:rsidRDefault="000F7296" w:rsidP="005A24E7">
      <w:pPr>
        <w:jc w:val="both"/>
        <w:rPr>
          <w:b/>
          <w:bCs/>
          <w:sz w:val="28"/>
          <w:szCs w:val="28"/>
          <w:u w:val="double"/>
        </w:rPr>
      </w:pPr>
    </w:p>
    <w:p w:rsidR="00E918E6" w:rsidRDefault="00E918E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C570D9" w:rsidRPr="00C367DF" w:rsidRDefault="00C570D9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خامساً : </w:t>
      </w:r>
      <w:r w:rsidR="00301B68" w:rsidRPr="00C367DF">
        <w:rPr>
          <w:b/>
          <w:bCs/>
          <w:sz w:val="28"/>
          <w:szCs w:val="28"/>
          <w:u w:val="double"/>
          <w:rtl/>
        </w:rPr>
        <w:t>الإستشارات</w:t>
      </w:r>
      <w:r w:rsidRPr="00C367DF">
        <w:rPr>
          <w:b/>
          <w:bCs/>
          <w:sz w:val="28"/>
          <w:szCs w:val="28"/>
          <w:u w:val="double"/>
          <w:rtl/>
        </w:rPr>
        <w:t xml:space="preserve"> الفنية</w:t>
      </w:r>
    </w:p>
    <w:tbl>
      <w:tblPr>
        <w:tblStyle w:val="TableGrid"/>
        <w:tblpPr w:leftFromText="180" w:rightFromText="180" w:vertAnchor="text" w:horzAnchor="margin" w:tblpXSpec="center" w:tblpY="217"/>
        <w:tblOverlap w:val="never"/>
        <w:bidiVisual/>
        <w:tblW w:w="10170" w:type="dxa"/>
        <w:tblLayout w:type="fixed"/>
        <w:tblLook w:val="04A0" w:firstRow="1" w:lastRow="0" w:firstColumn="1" w:lastColumn="0" w:noHBand="0" w:noVBand="1"/>
      </w:tblPr>
      <w:tblGrid>
        <w:gridCol w:w="1260"/>
        <w:gridCol w:w="8910"/>
      </w:tblGrid>
      <w:tr w:rsidR="00EF20C3" w:rsidRPr="00807705" w:rsidTr="00C367DF">
        <w:trPr>
          <w:trHeight w:val="686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C3" w:rsidRPr="00807705" w:rsidRDefault="00EF20C3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8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C3" w:rsidRPr="00807705" w:rsidRDefault="00EF20C3" w:rsidP="0038425D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الجهات الطالبة للإستشارة الفنية </w:t>
            </w:r>
          </w:p>
        </w:tc>
      </w:tr>
      <w:tr w:rsidR="00EF20C3" w:rsidRPr="00807705" w:rsidTr="00C367DF">
        <w:trPr>
          <w:trHeight w:val="232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0F4F" w:rsidRPr="00807705" w:rsidRDefault="00FB0F4F" w:rsidP="00FB0F4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89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F20C3" w:rsidRPr="00807705" w:rsidRDefault="00E910D5" w:rsidP="00C367DF">
            <w:pPr>
              <w:rPr>
                <w:rtl/>
              </w:rPr>
            </w:pPr>
            <w:r>
              <w:t xml:space="preserve">                                       </w:t>
            </w:r>
            <w:r>
              <w:rPr>
                <w:rFonts w:hint="cs"/>
                <w:rtl/>
              </w:rPr>
              <w:t xml:space="preserve">         __________________</w:t>
            </w:r>
          </w:p>
        </w:tc>
      </w:tr>
      <w:tr w:rsidR="00EF20C3" w:rsidRPr="00807705" w:rsidTr="00C367DF">
        <w:trPr>
          <w:trHeight w:val="651"/>
        </w:trPr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F20C3" w:rsidRPr="00807705" w:rsidRDefault="00FA1B74" w:rsidP="00C367DF">
            <w:pPr>
              <w:spacing w:line="360" w:lineRule="auto"/>
              <w:rPr>
                <w:b/>
                <w:bCs/>
                <w:rtl/>
              </w:rPr>
            </w:pPr>
            <w:r w:rsidRPr="00807705">
              <w:rPr>
                <w:rFonts w:hint="cs"/>
                <w:b/>
                <w:bCs/>
                <w:rtl/>
              </w:rPr>
              <w:t>الإجمالي</w:t>
            </w:r>
          </w:p>
        </w:tc>
        <w:tc>
          <w:tcPr>
            <w:tcW w:w="89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F20C3" w:rsidRPr="00807705" w:rsidRDefault="00E910D5" w:rsidP="00E910D5">
            <w:pPr>
              <w:spacing w:line="360" w:lineRule="auto"/>
              <w:rPr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                                            ___________________</w:t>
            </w:r>
          </w:p>
        </w:tc>
      </w:tr>
    </w:tbl>
    <w:p w:rsidR="00E910D5" w:rsidRDefault="002055CB" w:rsidP="002055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E910D5" w:rsidRDefault="00E910D5" w:rsidP="00E910D5">
      <w:pPr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58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472"/>
        <w:gridCol w:w="2305"/>
        <w:gridCol w:w="2666"/>
        <w:gridCol w:w="4139"/>
      </w:tblGrid>
      <w:tr w:rsidR="00E910D5" w:rsidRPr="00807705" w:rsidTr="000335B7">
        <w:trPr>
          <w:trHeight w:val="577"/>
        </w:trPr>
        <w:tc>
          <w:tcPr>
            <w:tcW w:w="246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203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الجهات </w:t>
            </w:r>
            <w:r w:rsidRPr="00807705">
              <w:rPr>
                <w:rFonts w:hint="cs"/>
                <w:b/>
                <w:bCs/>
                <w:rtl/>
              </w:rPr>
              <w:t>الجاري</w:t>
            </w:r>
            <w:r w:rsidRPr="00807705">
              <w:rPr>
                <w:b/>
                <w:bCs/>
                <w:rtl/>
              </w:rPr>
              <w:t xml:space="preserve"> تأهيلها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2160" w:type="pct"/>
            <w:vAlign w:val="center"/>
          </w:tcPr>
          <w:p w:rsidR="00E910D5" w:rsidRPr="00807705" w:rsidRDefault="00E910D5" w:rsidP="000335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تنفيذ المخطط</w:t>
            </w:r>
          </w:p>
        </w:tc>
      </w:tr>
      <w:tr w:rsidR="00E910D5" w:rsidRPr="00807705" w:rsidTr="000335B7">
        <w:tc>
          <w:tcPr>
            <w:tcW w:w="24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 w:rsidRPr="00807705">
              <w:rPr>
                <w:color w:val="000000" w:themeColor="text1"/>
                <w:rtl/>
              </w:rPr>
              <w:t>1</w:t>
            </w:r>
          </w:p>
        </w:tc>
        <w:tc>
          <w:tcPr>
            <w:tcW w:w="1203" w:type="pct"/>
            <w:vAlign w:val="center"/>
          </w:tcPr>
          <w:p w:rsidR="00E910D5" w:rsidRPr="00807705" w:rsidRDefault="00E910D5" w:rsidP="000335B7">
            <w:pPr>
              <w:spacing w:line="360" w:lineRule="auto"/>
              <w:rPr>
                <w:rtl/>
              </w:rPr>
            </w:pPr>
            <w:r w:rsidRPr="00807705">
              <w:rPr>
                <w:rtl/>
              </w:rPr>
              <w:t>مديرية التربية والتعليم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9001-ISO 14001- ISO 45001</w:t>
            </w:r>
          </w:p>
        </w:tc>
        <w:tc>
          <w:tcPr>
            <w:tcW w:w="2160" w:type="pct"/>
            <w:vAlign w:val="center"/>
          </w:tcPr>
          <w:p w:rsidR="00E910D5" w:rsidRPr="00807705" w:rsidRDefault="00E910D5" w:rsidP="000335B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جارى انشاء الوثائق طبقا للمخطط.</w:t>
            </w:r>
          </w:p>
        </w:tc>
      </w:tr>
      <w:tr w:rsidR="00E910D5" w:rsidRPr="00807705" w:rsidTr="000335B7">
        <w:trPr>
          <w:trHeight w:val="670"/>
        </w:trPr>
        <w:tc>
          <w:tcPr>
            <w:tcW w:w="24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1203" w:type="pct"/>
            <w:vAlign w:val="center"/>
          </w:tcPr>
          <w:p w:rsidR="00E910D5" w:rsidRPr="00807705" w:rsidRDefault="00E910D5" w:rsidP="000335B7">
            <w:pPr>
              <w:spacing w:line="360" w:lineRule="auto"/>
              <w:rPr>
                <w:rtl/>
              </w:rPr>
            </w:pPr>
            <w:r w:rsidRPr="00807705">
              <w:rPr>
                <w:rtl/>
              </w:rPr>
              <w:t xml:space="preserve">الجهاز </w:t>
            </w:r>
            <w:r w:rsidRPr="00807705">
              <w:rPr>
                <w:rFonts w:hint="cs"/>
                <w:rtl/>
              </w:rPr>
              <w:t>المركزي</w:t>
            </w:r>
            <w:r w:rsidRPr="00807705">
              <w:rPr>
                <w:rtl/>
              </w:rPr>
              <w:t xml:space="preserve"> للتعمير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 – ISO 10006</w:t>
            </w:r>
          </w:p>
        </w:tc>
        <w:tc>
          <w:tcPr>
            <w:tcW w:w="2160" w:type="pct"/>
            <w:vAlign w:val="center"/>
          </w:tcPr>
          <w:p w:rsidR="00E910D5" w:rsidRPr="00807705" w:rsidRDefault="00E910D5" w:rsidP="000335B7">
            <w:pPr>
              <w:spacing w:line="360" w:lineRule="auto"/>
            </w:pPr>
            <w:r>
              <w:rPr>
                <w:rFonts w:hint="cs"/>
                <w:rtl/>
              </w:rPr>
              <w:t>جارى التجهيز لإتمام المراجعة الداخلية.</w:t>
            </w:r>
          </w:p>
        </w:tc>
      </w:tr>
      <w:tr w:rsidR="00E910D5" w:rsidRPr="00807705" w:rsidTr="000335B7">
        <w:tc>
          <w:tcPr>
            <w:tcW w:w="24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203" w:type="pct"/>
            <w:vAlign w:val="center"/>
          </w:tcPr>
          <w:p w:rsidR="00E910D5" w:rsidRPr="00807705" w:rsidRDefault="00E910D5" w:rsidP="000335B7">
            <w:pPr>
              <w:spacing w:line="360" w:lineRule="auto"/>
              <w:rPr>
                <w:rtl/>
              </w:rPr>
            </w:pPr>
            <w:r w:rsidRPr="00807705">
              <w:rPr>
                <w:rtl/>
              </w:rPr>
              <w:t xml:space="preserve">الشركة الوطنية </w:t>
            </w:r>
            <w:r w:rsidRPr="00807705">
              <w:rPr>
                <w:rFonts w:hint="cs"/>
                <w:rtl/>
              </w:rPr>
              <w:t>للإسمنت</w:t>
            </w:r>
            <w:r w:rsidRPr="00807705">
              <w:rPr>
                <w:rtl/>
              </w:rPr>
              <w:t xml:space="preserve"> ببني سويف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9001-ISO 14001- ISO 45001</w:t>
            </w:r>
          </w:p>
        </w:tc>
        <w:tc>
          <w:tcPr>
            <w:tcW w:w="2160" w:type="pct"/>
            <w:vAlign w:val="center"/>
          </w:tcPr>
          <w:p w:rsidR="00E910D5" w:rsidRPr="00807705" w:rsidRDefault="00E910D5" w:rsidP="000335B7">
            <w:pPr>
              <w:spacing w:line="360" w:lineRule="auto"/>
            </w:pPr>
            <w:r>
              <w:rPr>
                <w:rFonts w:hint="cs"/>
                <w:rtl/>
              </w:rPr>
              <w:t>جارى انشاء الوثائق طبقا للمخطط.</w:t>
            </w:r>
          </w:p>
        </w:tc>
      </w:tr>
      <w:tr w:rsidR="00E910D5" w:rsidRPr="00807705" w:rsidTr="000335B7">
        <w:tc>
          <w:tcPr>
            <w:tcW w:w="246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203" w:type="pct"/>
            <w:vAlign w:val="center"/>
          </w:tcPr>
          <w:p w:rsidR="00E910D5" w:rsidRPr="00807705" w:rsidRDefault="00E910D5" w:rsidP="000335B7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 w:rsidRPr="00807705">
              <w:rPr>
                <w:rtl/>
              </w:rPr>
              <w:t xml:space="preserve">كاديمية العربية للعلوم </w:t>
            </w: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 w:rsidRPr="00807705">
              <w:rPr>
                <w:rtl/>
              </w:rPr>
              <w:t>منية</w:t>
            </w:r>
          </w:p>
        </w:tc>
        <w:tc>
          <w:tcPr>
            <w:tcW w:w="1391" w:type="pct"/>
            <w:vAlign w:val="center"/>
          </w:tcPr>
          <w:p w:rsidR="00E910D5" w:rsidRPr="00807705" w:rsidRDefault="00E910D5" w:rsidP="000335B7">
            <w:pPr>
              <w:spacing w:line="360" w:lineRule="auto"/>
              <w:jc w:val="right"/>
            </w:pPr>
            <w:r w:rsidRPr="00807705">
              <w:t>ISO 9001</w:t>
            </w:r>
          </w:p>
        </w:tc>
        <w:tc>
          <w:tcPr>
            <w:tcW w:w="2160" w:type="pct"/>
            <w:vAlign w:val="center"/>
          </w:tcPr>
          <w:p w:rsidR="00E910D5" w:rsidRPr="00807705" w:rsidRDefault="00E910D5" w:rsidP="000335B7">
            <w:pPr>
              <w:spacing w:line="360" w:lineRule="auto"/>
            </w:pPr>
            <w:r>
              <w:rPr>
                <w:rFonts w:hint="cs"/>
                <w:rtl/>
              </w:rPr>
              <w:t>جارى انشاء الوثائق طبقا للمخطط.</w:t>
            </w:r>
          </w:p>
        </w:tc>
      </w:tr>
    </w:tbl>
    <w:p w:rsidR="004100CA" w:rsidRPr="00E910D5" w:rsidRDefault="004100CA" w:rsidP="00E910D5">
      <w:pPr>
        <w:ind w:right="-1192"/>
        <w:jc w:val="both"/>
        <w:rPr>
          <w:b/>
          <w:bCs/>
          <w:u w:val="double"/>
          <w:rtl/>
        </w:rPr>
      </w:pPr>
    </w:p>
    <w:p w:rsidR="00E910D5" w:rsidRPr="00C367DF" w:rsidRDefault="00E910D5" w:rsidP="00E910D5">
      <w:pPr>
        <w:rPr>
          <w:b/>
          <w:bCs/>
          <w:sz w:val="28"/>
          <w:szCs w:val="28"/>
          <w:u w:val="single"/>
          <w:rtl/>
        </w:rPr>
      </w:pPr>
    </w:p>
    <w:p w:rsidR="00856A46" w:rsidRDefault="00856A46" w:rsidP="00E910D5">
      <w:pPr>
        <w:rPr>
          <w:b/>
          <w:bCs/>
          <w:sz w:val="28"/>
          <w:szCs w:val="28"/>
          <w:u w:val="single"/>
          <w:rtl/>
        </w:rPr>
      </w:pPr>
    </w:p>
    <w:p w:rsidR="00856A46" w:rsidRDefault="00856A46" w:rsidP="00E910D5">
      <w:pPr>
        <w:rPr>
          <w:b/>
          <w:bCs/>
          <w:sz w:val="28"/>
          <w:szCs w:val="28"/>
          <w:u w:val="single"/>
          <w:rtl/>
        </w:rPr>
      </w:pPr>
    </w:p>
    <w:p w:rsidR="00856A46" w:rsidRDefault="00856A46" w:rsidP="00E910D5">
      <w:pPr>
        <w:rPr>
          <w:b/>
          <w:bCs/>
          <w:sz w:val="28"/>
          <w:szCs w:val="28"/>
          <w:u w:val="single"/>
          <w:rtl/>
        </w:rPr>
      </w:pPr>
    </w:p>
    <w:p w:rsidR="00856A46" w:rsidRDefault="00856A46" w:rsidP="00E910D5">
      <w:pPr>
        <w:rPr>
          <w:b/>
          <w:bCs/>
          <w:sz w:val="28"/>
          <w:szCs w:val="28"/>
          <w:u w:val="single"/>
          <w:rtl/>
        </w:rPr>
      </w:pPr>
    </w:p>
    <w:p w:rsidR="00856A46" w:rsidRDefault="00856A46" w:rsidP="00E910D5">
      <w:pPr>
        <w:rPr>
          <w:b/>
          <w:bCs/>
          <w:sz w:val="28"/>
          <w:szCs w:val="28"/>
          <w:u w:val="single"/>
          <w:rtl/>
        </w:rPr>
      </w:pPr>
    </w:p>
    <w:p w:rsidR="00E910D5" w:rsidRDefault="00856A46" w:rsidP="00E910D5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2</w:t>
      </w:r>
      <w:r w:rsidR="00E910D5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>
        <w:rPr>
          <w:b/>
          <w:bCs/>
          <w:sz w:val="28"/>
          <w:szCs w:val="28"/>
          <w:u w:val="single"/>
          <w:rtl/>
        </w:rPr>
        <w:t>العروض الفنية</w:t>
      </w:r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E910D5">
        <w:rPr>
          <w:rFonts w:hint="cs"/>
          <w:b/>
          <w:bCs/>
          <w:sz w:val="28"/>
          <w:szCs w:val="28"/>
          <w:u w:val="single"/>
          <w:rtl/>
        </w:rPr>
        <w:t>( --</w:t>
      </w:r>
      <w:proofErr w:type="gramEnd"/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 )</w:t>
      </w:r>
    </w:p>
    <w:p w:rsidR="00E910D5" w:rsidRPr="0060134B" w:rsidRDefault="00E910D5" w:rsidP="00E910D5">
      <w:pPr>
        <w:rPr>
          <w:b/>
          <w:bCs/>
          <w:sz w:val="28"/>
          <w:szCs w:val="28"/>
          <w:rtl/>
        </w:rPr>
      </w:pPr>
      <w:r w:rsidRPr="0060134B">
        <w:rPr>
          <w:rFonts w:hint="cs"/>
          <w:b/>
          <w:bCs/>
          <w:sz w:val="28"/>
          <w:szCs w:val="28"/>
          <w:rtl/>
        </w:rPr>
        <w:t>---</w:t>
      </w:r>
    </w:p>
    <w:p w:rsidR="00E910D5" w:rsidRDefault="002055CB" w:rsidP="00E910D5">
      <w:pPr>
        <w:spacing w:before="120" w:line="360" w:lineRule="auto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3</w:t>
      </w:r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. العقود </w:t>
      </w:r>
      <w:proofErr w:type="gramStart"/>
      <w:r w:rsidR="00E910D5">
        <w:rPr>
          <w:rFonts w:hint="cs"/>
          <w:b/>
          <w:bCs/>
          <w:sz w:val="28"/>
          <w:szCs w:val="28"/>
          <w:u w:val="single"/>
          <w:rtl/>
        </w:rPr>
        <w:t>( --</w:t>
      </w:r>
      <w:proofErr w:type="gramEnd"/>
      <w:r w:rsidR="00E910D5">
        <w:rPr>
          <w:rFonts w:hint="cs"/>
          <w:b/>
          <w:bCs/>
          <w:sz w:val="28"/>
          <w:szCs w:val="28"/>
          <w:u w:val="single"/>
          <w:rtl/>
        </w:rPr>
        <w:t xml:space="preserve"> )</w:t>
      </w:r>
    </w:p>
    <w:p w:rsidR="00E910D5" w:rsidRDefault="00E910D5" w:rsidP="00E910D5">
      <w:pPr>
        <w:pStyle w:val="ListParagraph"/>
        <w:tabs>
          <w:tab w:val="left" w:pos="1809"/>
        </w:tabs>
        <w:spacing w:line="360" w:lineRule="auto"/>
        <w:ind w:left="33"/>
        <w:jc w:val="both"/>
        <w:rPr>
          <w:rFonts w:eastAsiaTheme="minorHAnsi" w:cs="Times New Roman"/>
          <w:noProof w:val="0"/>
          <w:sz w:val="24"/>
          <w:szCs w:val="24"/>
          <w:rtl/>
          <w:lang w:bidi="ar-EG"/>
        </w:rPr>
      </w:pPr>
      <w:r>
        <w:rPr>
          <w:rFonts w:eastAsiaTheme="minorHAnsi" w:cs="Times New Roman" w:hint="cs"/>
          <w:noProof w:val="0"/>
          <w:sz w:val="24"/>
          <w:szCs w:val="24"/>
          <w:rtl/>
          <w:lang w:bidi="ar-EG"/>
        </w:rPr>
        <w:t>----</w:t>
      </w:r>
    </w:p>
    <w:p w:rsidR="00E910D5" w:rsidRPr="00536826" w:rsidRDefault="002055CB" w:rsidP="00E910D5">
      <w:pPr>
        <w:pStyle w:val="ListParagraph"/>
        <w:tabs>
          <w:tab w:val="left" w:pos="1809"/>
        </w:tabs>
        <w:spacing w:line="360" w:lineRule="auto"/>
        <w:ind w:left="0"/>
        <w:jc w:val="both"/>
        <w:rPr>
          <w:rFonts w:cs="Times New Roman"/>
          <w:b/>
          <w:bCs/>
          <w:noProof w:val="0"/>
          <w:sz w:val="28"/>
          <w:szCs w:val="28"/>
          <w:u w:val="single"/>
          <w:rtl/>
          <w:lang w:bidi="ar-EG"/>
        </w:rPr>
      </w:pPr>
      <w:r>
        <w:rPr>
          <w:rFonts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>4</w:t>
      </w:r>
      <w:r w:rsidR="00E910D5">
        <w:rPr>
          <w:rFonts w:cs="Times New Roman" w:hint="cs"/>
          <w:b/>
          <w:bCs/>
          <w:noProof w:val="0"/>
          <w:sz w:val="28"/>
          <w:szCs w:val="28"/>
          <w:u w:val="single"/>
          <w:rtl/>
          <w:lang w:bidi="ar-EG"/>
        </w:rPr>
        <w:t xml:space="preserve">. </w:t>
      </w:r>
      <w:r w:rsidR="00E910D5" w:rsidRPr="00536826">
        <w:rPr>
          <w:rFonts w:cs="Times New Roman"/>
          <w:b/>
          <w:bCs/>
          <w:noProof w:val="0"/>
          <w:sz w:val="28"/>
          <w:szCs w:val="28"/>
          <w:u w:val="single"/>
          <w:rtl/>
          <w:lang w:bidi="ar-EG"/>
        </w:rPr>
        <w:t>التقارير:</w:t>
      </w:r>
    </w:p>
    <w:p w:rsidR="00E910D5" w:rsidRPr="0060134B" w:rsidRDefault="00E910D5" w:rsidP="00E910D5">
      <w:pPr>
        <w:numPr>
          <w:ilvl w:val="0"/>
          <w:numId w:val="22"/>
        </w:numPr>
        <w:tabs>
          <w:tab w:val="left" w:pos="1809"/>
        </w:tabs>
        <w:spacing w:after="200" w:line="360" w:lineRule="auto"/>
        <w:contextualSpacing/>
        <w:rPr>
          <w:rFonts w:asciiTheme="minorBidi" w:eastAsiaTheme="minorHAnsi" w:hAnsiTheme="minorBidi" w:cstheme="minorBidi"/>
          <w:rtl/>
        </w:rPr>
      </w:pPr>
      <w:r w:rsidRPr="0060134B">
        <w:rPr>
          <w:rFonts w:asciiTheme="minorBidi" w:eastAsiaTheme="minorHAnsi" w:hAnsiTheme="minorBidi" w:cstheme="minorBidi"/>
          <w:rtl/>
        </w:rPr>
        <w:t xml:space="preserve">اعداد وارسال تقرير بانتهاء مرحلة انشاء الوثائق بالشركة الوطنية </w:t>
      </w:r>
      <w:r w:rsidRPr="0060134B">
        <w:rPr>
          <w:rFonts w:asciiTheme="minorBidi" w:eastAsiaTheme="minorHAnsi" w:hAnsiTheme="minorBidi" w:cstheme="minorBidi" w:hint="cs"/>
          <w:rtl/>
        </w:rPr>
        <w:t>للإسمنت</w:t>
      </w:r>
      <w:r w:rsidRPr="0060134B">
        <w:rPr>
          <w:rFonts w:asciiTheme="minorBidi" w:eastAsiaTheme="minorHAnsi" w:hAnsiTheme="minorBidi" w:cstheme="minorBidi"/>
          <w:rtl/>
        </w:rPr>
        <w:t>.</w:t>
      </w:r>
    </w:p>
    <w:p w:rsidR="00E910D5" w:rsidRPr="0060134B" w:rsidRDefault="00E910D5" w:rsidP="00E910D5">
      <w:pPr>
        <w:numPr>
          <w:ilvl w:val="0"/>
          <w:numId w:val="22"/>
        </w:numPr>
        <w:tabs>
          <w:tab w:val="left" w:pos="1809"/>
        </w:tabs>
        <w:spacing w:after="200" w:line="360" w:lineRule="auto"/>
        <w:contextualSpacing/>
        <w:rPr>
          <w:rFonts w:asciiTheme="minorBidi" w:eastAsiaTheme="minorHAnsi" w:hAnsiTheme="minorBidi" w:cstheme="minorBidi"/>
        </w:rPr>
      </w:pPr>
      <w:r w:rsidRPr="0060134B">
        <w:rPr>
          <w:rFonts w:asciiTheme="minorBidi" w:eastAsiaTheme="minorHAnsi" w:hAnsiTheme="minorBidi" w:cstheme="minorBidi"/>
          <w:rtl/>
        </w:rPr>
        <w:t xml:space="preserve">اعداد وارسال تقرير مؤشرات الاداء عن اداء الربع الثاني من السنة المالية (موضحا بتدريب 83 فرد لعدد 6 دورات </w:t>
      </w:r>
      <w:r w:rsidRPr="0060134B">
        <w:rPr>
          <w:rFonts w:asciiTheme="minorBidi" w:eastAsiaTheme="minorHAnsi" w:hAnsiTheme="minorBidi" w:cstheme="minorBidi" w:hint="cs"/>
          <w:rtl/>
        </w:rPr>
        <w:t>تدريبية داخل</w:t>
      </w:r>
      <w:r w:rsidRPr="0060134B">
        <w:rPr>
          <w:rFonts w:asciiTheme="minorBidi" w:eastAsiaTheme="minorHAnsi" w:hAnsiTheme="minorBidi" w:cstheme="minorBidi"/>
          <w:rtl/>
        </w:rPr>
        <w:t xml:space="preserve"> 5 مشروعات تأهيل. </w:t>
      </w:r>
    </w:p>
    <w:p w:rsidR="00E910D5" w:rsidRPr="0060134B" w:rsidRDefault="00E910D5" w:rsidP="00E910D5">
      <w:pPr>
        <w:numPr>
          <w:ilvl w:val="0"/>
          <w:numId w:val="22"/>
        </w:numPr>
        <w:tabs>
          <w:tab w:val="left" w:pos="1809"/>
        </w:tabs>
        <w:spacing w:after="200" w:line="360" w:lineRule="auto"/>
        <w:contextualSpacing/>
        <w:rPr>
          <w:rFonts w:asciiTheme="minorBidi" w:eastAsiaTheme="minorHAnsi" w:hAnsiTheme="minorBidi" w:cstheme="minorBidi"/>
        </w:rPr>
      </w:pPr>
      <w:r w:rsidRPr="0060134B">
        <w:rPr>
          <w:rFonts w:asciiTheme="minorBidi" w:eastAsiaTheme="minorHAnsi" w:hAnsiTheme="minorBidi" w:cstheme="minorBidi"/>
          <w:rtl/>
        </w:rPr>
        <w:t xml:space="preserve">اعداد واصدار تقرير بنتائج اجتماع اعداد فيديو المعهد </w:t>
      </w:r>
      <w:r w:rsidRPr="0060134B">
        <w:rPr>
          <w:rFonts w:asciiTheme="minorBidi" w:eastAsiaTheme="minorHAnsi" w:hAnsiTheme="minorBidi" w:cstheme="minorBidi" w:hint="cs"/>
          <w:rtl/>
        </w:rPr>
        <w:t>وإرساله</w:t>
      </w:r>
      <w:r w:rsidRPr="0060134B">
        <w:rPr>
          <w:rFonts w:asciiTheme="minorBidi" w:eastAsiaTheme="minorHAnsi" w:hAnsiTheme="minorBidi" w:cstheme="minorBidi"/>
          <w:rtl/>
        </w:rPr>
        <w:t xml:space="preserve"> لمجموعة الاجتماع.</w:t>
      </w:r>
    </w:p>
    <w:p w:rsidR="00E910D5" w:rsidRPr="009517A5" w:rsidRDefault="00E910D5" w:rsidP="00E910D5">
      <w:pPr>
        <w:numPr>
          <w:ilvl w:val="0"/>
          <w:numId w:val="22"/>
        </w:numPr>
        <w:tabs>
          <w:tab w:val="left" w:pos="1809"/>
        </w:tabs>
        <w:spacing w:after="200" w:line="360" w:lineRule="auto"/>
        <w:contextualSpacing/>
        <w:rPr>
          <w:rFonts w:asciiTheme="minorBidi" w:eastAsiaTheme="minorHAnsi" w:hAnsiTheme="minorBidi" w:cstheme="minorBidi"/>
          <w:rtl/>
        </w:rPr>
      </w:pPr>
      <w:r w:rsidRPr="0060134B">
        <w:rPr>
          <w:rFonts w:asciiTheme="minorBidi" w:eastAsiaTheme="minorHAnsi" w:hAnsiTheme="minorBidi" w:cstheme="minorBidi"/>
          <w:rtl/>
        </w:rPr>
        <w:t>اعداد تقرير عن انجازات ادارتي التأهيل والاستشارات والجودة عن الفترة من 1/7-31/12/2019.</w:t>
      </w:r>
    </w:p>
    <w:p w:rsidR="00E910D5" w:rsidRDefault="002055CB" w:rsidP="00E910D5">
      <w:pPr>
        <w:tabs>
          <w:tab w:val="left" w:pos="316"/>
        </w:tabs>
        <w:spacing w:line="360" w:lineRule="auto"/>
        <w:ind w:left="11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5</w:t>
      </w:r>
      <w:r w:rsidR="00E910D5" w:rsidRPr="00780775">
        <w:rPr>
          <w:rFonts w:hint="cs"/>
          <w:b/>
          <w:bCs/>
          <w:sz w:val="28"/>
          <w:szCs w:val="28"/>
          <w:u w:val="single"/>
          <w:rtl/>
        </w:rPr>
        <w:t xml:space="preserve">. </w:t>
      </w:r>
      <w:r w:rsidR="00E910D5" w:rsidRPr="00780775">
        <w:rPr>
          <w:b/>
          <w:bCs/>
          <w:sz w:val="28"/>
          <w:szCs w:val="28"/>
          <w:u w:val="single"/>
          <w:rtl/>
        </w:rPr>
        <w:t>شهادات التدريب</w:t>
      </w:r>
      <w:r w:rsidR="00856A46">
        <w:rPr>
          <w:b/>
          <w:bCs/>
          <w:sz w:val="28"/>
          <w:szCs w:val="28"/>
          <w:u w:val="single"/>
        </w:rPr>
        <w:t xml:space="preserve"> </w:t>
      </w:r>
      <w:r w:rsidR="00856A46">
        <w:rPr>
          <w:rFonts w:hint="cs"/>
          <w:b/>
          <w:bCs/>
          <w:sz w:val="28"/>
          <w:szCs w:val="28"/>
          <w:u w:val="single"/>
          <w:rtl/>
        </w:rPr>
        <w:t xml:space="preserve">للشركات الجاري </w:t>
      </w:r>
      <w:proofErr w:type="gramStart"/>
      <w:r w:rsidR="00856A46">
        <w:rPr>
          <w:rFonts w:hint="cs"/>
          <w:b/>
          <w:bCs/>
          <w:sz w:val="28"/>
          <w:szCs w:val="28"/>
          <w:u w:val="single"/>
          <w:rtl/>
        </w:rPr>
        <w:t xml:space="preserve">تأهيلها </w:t>
      </w:r>
      <w:r w:rsidR="00E910D5" w:rsidRPr="00780775">
        <w:rPr>
          <w:b/>
          <w:bCs/>
          <w:sz w:val="28"/>
          <w:szCs w:val="28"/>
          <w:u w:val="single"/>
          <w:rtl/>
        </w:rPr>
        <w:t>:</w:t>
      </w:r>
      <w:proofErr w:type="gramEnd"/>
    </w:p>
    <w:p w:rsidR="00E910D5" w:rsidRDefault="00E910D5" w:rsidP="00E910D5">
      <w:pPr>
        <w:tabs>
          <w:tab w:val="left" w:pos="316"/>
        </w:tabs>
        <w:spacing w:after="200" w:line="276" w:lineRule="auto"/>
        <w:ind w:left="11"/>
        <w:rPr>
          <w:rFonts w:asciiTheme="minorBidi" w:eastAsiaTheme="minorHAnsi" w:hAnsiTheme="minorBidi" w:cstheme="minorBidi"/>
          <w:rtl/>
        </w:rPr>
      </w:pPr>
      <w:r w:rsidRPr="009517A5">
        <w:rPr>
          <w:rFonts w:asciiTheme="minorBidi" w:eastAsiaTheme="minorHAnsi" w:hAnsiTheme="minorBidi" w:cstheme="minorBidi"/>
          <w:rtl/>
        </w:rPr>
        <w:t>مراجعة واصدار (54)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 w:rsidRPr="009517A5">
        <w:rPr>
          <w:rFonts w:asciiTheme="minorBidi" w:eastAsiaTheme="minorHAnsi" w:hAnsiTheme="minorBidi" w:cstheme="minorBidi" w:hint="cs"/>
          <w:rtl/>
        </w:rPr>
        <w:t>شهادة تدريب: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>
        <w:rPr>
          <w:rFonts w:asciiTheme="minorBidi" w:eastAsiaTheme="minorHAnsi" w:hAnsiTheme="minorBidi" w:cstheme="minorBidi"/>
          <w:rtl/>
        </w:rPr>
        <w:t>جهاز التعمي</w:t>
      </w:r>
      <w:r>
        <w:rPr>
          <w:rFonts w:asciiTheme="minorBidi" w:eastAsiaTheme="minorHAnsi" w:hAnsiTheme="minorBidi" w:cstheme="minorBidi" w:hint="cs"/>
          <w:rtl/>
        </w:rPr>
        <w:t>ر</w:t>
      </w:r>
      <w:r w:rsidRPr="009517A5">
        <w:rPr>
          <w:rFonts w:asciiTheme="minorBidi" w:eastAsiaTheme="minorHAnsi" w:hAnsiTheme="minorBidi" w:cstheme="minorBidi"/>
          <w:rtl/>
        </w:rPr>
        <w:t>/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 w:rsidRPr="009517A5">
        <w:rPr>
          <w:rFonts w:asciiTheme="minorBidi" w:eastAsiaTheme="minorHAnsi" w:hAnsiTheme="minorBidi" w:cstheme="minorBidi" w:hint="cs"/>
          <w:rtl/>
        </w:rPr>
        <w:t>الوطنية للإسمنت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 w:rsidRPr="009517A5">
        <w:rPr>
          <w:rFonts w:asciiTheme="minorBidi" w:eastAsiaTheme="minorHAnsi" w:hAnsiTheme="minorBidi" w:cstheme="minorBidi"/>
          <w:rtl/>
        </w:rPr>
        <w:t>/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 w:rsidRPr="009517A5">
        <w:rPr>
          <w:rFonts w:asciiTheme="minorBidi" w:eastAsiaTheme="minorHAnsi" w:hAnsiTheme="minorBidi" w:cstheme="minorBidi"/>
          <w:rtl/>
        </w:rPr>
        <w:t xml:space="preserve">الاكاديمية العربية للعلوم </w:t>
      </w:r>
      <w:r>
        <w:rPr>
          <w:rFonts w:asciiTheme="minorBidi" w:eastAsiaTheme="minorHAnsi" w:hAnsiTheme="minorBidi" w:cstheme="minorBidi" w:hint="cs"/>
          <w:rtl/>
        </w:rPr>
        <w:t xml:space="preserve">الأمنية </w:t>
      </w:r>
      <w:r w:rsidRPr="009517A5">
        <w:rPr>
          <w:rFonts w:asciiTheme="minorBidi" w:eastAsiaTheme="minorHAnsi" w:hAnsiTheme="minorBidi" w:cstheme="minorBidi"/>
          <w:rtl/>
        </w:rPr>
        <w:t>/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 w:rsidRPr="009517A5">
        <w:rPr>
          <w:rFonts w:asciiTheme="minorBidi" w:eastAsiaTheme="minorHAnsi" w:hAnsiTheme="minorBidi" w:cstheme="minorBidi"/>
          <w:rtl/>
        </w:rPr>
        <w:t>مديرية التربية والتعليم.</w:t>
      </w:r>
    </w:p>
    <w:p w:rsidR="00E910D5" w:rsidRPr="009517A5" w:rsidRDefault="002055CB" w:rsidP="002055CB">
      <w:pPr>
        <w:tabs>
          <w:tab w:val="left" w:pos="316"/>
        </w:tabs>
        <w:spacing w:after="200" w:line="276" w:lineRule="auto"/>
        <w:ind w:left="11"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6. </w:t>
      </w:r>
      <w:r w:rsidR="00E910D5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الإيرادات:</w:t>
      </w:r>
    </w:p>
    <w:p w:rsidR="00E910D5" w:rsidRDefault="00E910D5" w:rsidP="00E910D5">
      <w:pPr>
        <w:tabs>
          <w:tab w:val="left" w:pos="316"/>
        </w:tabs>
        <w:spacing w:after="200" w:line="276" w:lineRule="auto"/>
        <w:ind w:left="11"/>
        <w:rPr>
          <w:rFonts w:asciiTheme="minorBidi" w:eastAsiaTheme="minorHAnsi" w:hAnsiTheme="minorBidi" w:cstheme="minorBidi"/>
          <w:rtl/>
        </w:rPr>
      </w:pPr>
      <w:r w:rsidRPr="009517A5">
        <w:rPr>
          <w:rFonts w:asciiTheme="minorBidi" w:eastAsiaTheme="minorHAnsi" w:hAnsiTheme="minorBidi" w:cstheme="minorBidi" w:hint="cs"/>
          <w:rtl/>
        </w:rPr>
        <w:t>ايرادات شهر يناير = 68272.5 جنية من 4 مشروعات تأهيل.</w:t>
      </w:r>
    </w:p>
    <w:p w:rsidR="00E910D5" w:rsidRPr="009517A5" w:rsidRDefault="002055CB" w:rsidP="002055CB">
      <w:p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sz w:val="28"/>
          <w:szCs w:val="28"/>
          <w:rtl/>
        </w:rPr>
      </w:pP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7. </w:t>
      </w:r>
      <w:r w:rsidR="00E910D5" w:rsidRPr="009517A5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 xml:space="preserve">السداد </w:t>
      </w:r>
      <w:r w:rsidR="00E910D5" w:rsidRPr="009517A5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والتحصيل</w:t>
      </w:r>
      <w:r w:rsidR="00E910D5" w:rsidRPr="009517A5">
        <w:rPr>
          <w:rFonts w:asciiTheme="minorBidi" w:eastAsiaTheme="minorHAnsi" w:hAnsiTheme="minorBidi" w:cstheme="minorBidi" w:hint="cs"/>
          <w:sz w:val="28"/>
          <w:szCs w:val="28"/>
          <w:rtl/>
        </w:rPr>
        <w:t xml:space="preserve">:  </w:t>
      </w:r>
    </w:p>
    <w:p w:rsidR="00E910D5" w:rsidRPr="009517A5" w:rsidRDefault="00E910D5" w:rsidP="00E910D5">
      <w:pPr>
        <w:numPr>
          <w:ilvl w:val="0"/>
          <w:numId w:val="26"/>
        </w:numPr>
        <w:tabs>
          <w:tab w:val="left" w:pos="317"/>
        </w:tabs>
        <w:spacing w:after="200" w:line="276" w:lineRule="auto"/>
        <w:ind w:left="992" w:hanging="992"/>
        <w:contextualSpacing/>
        <w:rPr>
          <w:rFonts w:asciiTheme="minorBidi" w:eastAsiaTheme="minorHAnsi" w:hAnsiTheme="minorBidi" w:cstheme="minorBidi"/>
        </w:rPr>
      </w:pPr>
      <w:r w:rsidRPr="009517A5">
        <w:rPr>
          <w:rFonts w:asciiTheme="minorBidi" w:eastAsiaTheme="minorHAnsi" w:hAnsiTheme="minorBidi" w:cstheme="minorBidi"/>
          <w:rtl/>
        </w:rPr>
        <w:t>تم اعداد (</w:t>
      </w:r>
      <w:r w:rsidRPr="009517A5">
        <w:rPr>
          <w:rFonts w:asciiTheme="minorBidi" w:eastAsiaTheme="minorHAnsi" w:hAnsiTheme="minorBidi" w:cstheme="minorBidi" w:hint="cs"/>
          <w:rtl/>
        </w:rPr>
        <w:t>3)</w:t>
      </w:r>
      <w:r w:rsidRPr="009517A5">
        <w:rPr>
          <w:rFonts w:asciiTheme="minorBidi" w:eastAsiaTheme="minorHAnsi" w:hAnsiTheme="minorBidi" w:cstheme="minorBidi"/>
          <w:rtl/>
        </w:rPr>
        <w:t xml:space="preserve"> مذكرات صرف </w:t>
      </w:r>
      <w:r w:rsidRPr="009517A5">
        <w:rPr>
          <w:rFonts w:asciiTheme="minorBidi" w:eastAsiaTheme="minorHAnsi" w:hAnsiTheme="minorBidi" w:cstheme="minorBidi" w:hint="cs"/>
          <w:rtl/>
        </w:rPr>
        <w:t>للاستشاريين</w:t>
      </w:r>
      <w:r>
        <w:rPr>
          <w:rFonts w:asciiTheme="minorBidi" w:eastAsiaTheme="minorHAnsi" w:hAnsiTheme="minorBidi" w:cstheme="minorBidi" w:hint="cs"/>
          <w:rtl/>
        </w:rPr>
        <w:t>:</w:t>
      </w:r>
      <w:r w:rsidRPr="009517A5">
        <w:rPr>
          <w:rFonts w:asciiTheme="minorBidi" w:eastAsiaTheme="minorHAnsi" w:hAnsiTheme="minorBidi" w:cstheme="minorBidi"/>
          <w:rtl/>
        </w:rPr>
        <w:t xml:space="preserve"> (</w:t>
      </w:r>
      <w:proofErr w:type="gramStart"/>
      <w:r w:rsidRPr="009517A5">
        <w:rPr>
          <w:rFonts w:asciiTheme="minorBidi" w:eastAsiaTheme="minorHAnsi" w:hAnsiTheme="minorBidi" w:cstheme="minorBidi"/>
          <w:rtl/>
        </w:rPr>
        <w:t>1 )</w:t>
      </w:r>
      <w:proofErr w:type="gramEnd"/>
      <w:r w:rsidRPr="009517A5">
        <w:rPr>
          <w:rFonts w:asciiTheme="minorBidi" w:eastAsiaTheme="minorHAnsi" w:hAnsiTheme="minorBidi" w:cstheme="minorBidi"/>
          <w:rtl/>
        </w:rPr>
        <w:t xml:space="preserve"> </w:t>
      </w:r>
      <w:r w:rsidRPr="009517A5">
        <w:rPr>
          <w:rFonts w:asciiTheme="minorBidi" w:eastAsiaTheme="minorHAnsi" w:hAnsiTheme="minorBidi" w:cstheme="minorBidi" w:hint="cs"/>
          <w:rtl/>
        </w:rPr>
        <w:t>أ.محمد</w:t>
      </w:r>
      <w:r w:rsidRPr="009517A5">
        <w:rPr>
          <w:rFonts w:asciiTheme="minorBidi" w:eastAsiaTheme="minorHAnsi" w:hAnsiTheme="minorBidi" w:cstheme="minorBidi"/>
          <w:rtl/>
        </w:rPr>
        <w:t xml:space="preserve"> نجيب(</w:t>
      </w:r>
      <w:r w:rsidRPr="009517A5">
        <w:rPr>
          <w:rFonts w:asciiTheme="minorBidi" w:eastAsiaTheme="minorHAnsi" w:hAnsiTheme="minorBidi" w:cstheme="minorBidi" w:hint="cs"/>
          <w:rtl/>
        </w:rPr>
        <w:t>لا باتشي</w:t>
      </w:r>
      <w:r w:rsidRPr="009517A5">
        <w:rPr>
          <w:rFonts w:asciiTheme="minorBidi" w:eastAsiaTheme="minorHAnsi" w:hAnsiTheme="minorBidi" w:cstheme="minorBidi"/>
          <w:rtl/>
        </w:rPr>
        <w:t>) – ( 2 )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proofErr w:type="spellStart"/>
      <w:r w:rsidRPr="009517A5">
        <w:rPr>
          <w:rFonts w:asciiTheme="minorBidi" w:eastAsiaTheme="minorHAnsi" w:hAnsiTheme="minorBidi" w:cstheme="minorBidi"/>
          <w:rtl/>
        </w:rPr>
        <w:t>م.عبد</w:t>
      </w:r>
      <w:proofErr w:type="spellEnd"/>
      <w:r w:rsidRPr="009517A5">
        <w:rPr>
          <w:rFonts w:asciiTheme="minorBidi" w:eastAsiaTheme="minorHAnsi" w:hAnsiTheme="minorBidi" w:cstheme="minorBidi"/>
          <w:rtl/>
        </w:rPr>
        <w:t xml:space="preserve"> العظيم –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 w:rsidRPr="009517A5">
        <w:rPr>
          <w:rFonts w:asciiTheme="minorBidi" w:eastAsiaTheme="minorHAnsi" w:hAnsiTheme="minorBidi" w:cstheme="minorBidi"/>
          <w:rtl/>
        </w:rPr>
        <w:t xml:space="preserve">الاكاديمية العربية للعلوم </w:t>
      </w:r>
      <w:r>
        <w:rPr>
          <w:rFonts w:asciiTheme="minorBidi" w:eastAsiaTheme="minorHAnsi" w:hAnsiTheme="minorBidi" w:cstheme="minorBidi" w:hint="cs"/>
          <w:rtl/>
        </w:rPr>
        <w:t xml:space="preserve">الأمنية </w:t>
      </w:r>
      <w:r w:rsidRPr="009517A5">
        <w:rPr>
          <w:rFonts w:asciiTheme="minorBidi" w:eastAsiaTheme="minorHAnsi" w:hAnsiTheme="minorBidi" w:cstheme="minorBidi"/>
          <w:rtl/>
        </w:rPr>
        <w:t>-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r w:rsidRPr="009517A5">
        <w:rPr>
          <w:rFonts w:asciiTheme="minorBidi" w:eastAsiaTheme="minorHAnsi" w:hAnsiTheme="minorBidi" w:cstheme="minorBidi"/>
          <w:rtl/>
        </w:rPr>
        <w:t>مديرية التربية والتعليم.</w:t>
      </w:r>
    </w:p>
    <w:p w:rsidR="00E910D5" w:rsidRPr="002055CB" w:rsidRDefault="00E910D5" w:rsidP="002055CB">
      <w:pPr>
        <w:numPr>
          <w:ilvl w:val="0"/>
          <w:numId w:val="26"/>
        </w:numPr>
        <w:tabs>
          <w:tab w:val="left" w:pos="317"/>
        </w:tabs>
        <w:spacing w:after="200" w:line="276" w:lineRule="auto"/>
        <w:ind w:left="992" w:hanging="992"/>
        <w:contextualSpacing/>
        <w:rPr>
          <w:rFonts w:asciiTheme="minorBidi" w:eastAsiaTheme="minorHAnsi" w:hAnsiTheme="minorBidi" w:cstheme="minorBidi"/>
          <w:rtl/>
        </w:rPr>
      </w:pPr>
      <w:r w:rsidRPr="009517A5">
        <w:rPr>
          <w:rFonts w:asciiTheme="minorBidi" w:eastAsiaTheme="minorHAnsi" w:hAnsiTheme="minorBidi" w:cstheme="minorBidi"/>
          <w:rtl/>
        </w:rPr>
        <w:t xml:space="preserve">متابعة مستحقات المعهد من: الوطنية </w:t>
      </w:r>
      <w:r w:rsidRPr="009517A5">
        <w:rPr>
          <w:rFonts w:asciiTheme="minorBidi" w:eastAsiaTheme="minorHAnsi" w:hAnsiTheme="minorBidi" w:cstheme="minorBidi" w:hint="cs"/>
          <w:rtl/>
        </w:rPr>
        <w:t>للإسمنت</w:t>
      </w:r>
      <w:r>
        <w:rPr>
          <w:rFonts w:asciiTheme="minorBidi" w:eastAsiaTheme="minorHAnsi" w:hAnsiTheme="minorBidi" w:cstheme="minorBidi" w:hint="cs"/>
          <w:rtl/>
        </w:rPr>
        <w:t xml:space="preserve"> </w:t>
      </w:r>
      <w:proofErr w:type="gramStart"/>
      <w:r w:rsidRPr="009517A5">
        <w:rPr>
          <w:rFonts w:asciiTheme="minorBidi" w:eastAsiaTheme="minorHAnsi" w:hAnsiTheme="minorBidi" w:cstheme="minorBidi" w:hint="cs"/>
          <w:rtl/>
        </w:rPr>
        <w:t>-</w:t>
      </w:r>
      <w:r>
        <w:rPr>
          <w:rFonts w:asciiTheme="minorBidi" w:eastAsiaTheme="minorHAnsi" w:hAnsiTheme="minorBidi" w:cstheme="minorBidi" w:hint="cs"/>
          <w:rtl/>
        </w:rPr>
        <w:t xml:space="preserve"> جهاز</w:t>
      </w:r>
      <w:proofErr w:type="gramEnd"/>
      <w:r w:rsidRPr="009517A5">
        <w:rPr>
          <w:rFonts w:asciiTheme="minorBidi" w:eastAsiaTheme="minorHAnsi" w:hAnsiTheme="minorBidi" w:cstheme="minorBidi"/>
          <w:rtl/>
        </w:rPr>
        <w:t xml:space="preserve"> التعمير-</w:t>
      </w:r>
      <w:r w:rsidRPr="009517A5">
        <w:rPr>
          <w:rFonts w:asciiTheme="minorBidi" w:eastAsiaTheme="minorHAnsi" w:hAnsiTheme="minorBidi" w:cstheme="minorBidi" w:hint="cs"/>
          <w:rtl/>
        </w:rPr>
        <w:t>لا باتشي</w:t>
      </w:r>
      <w:r w:rsidRPr="009517A5">
        <w:rPr>
          <w:rFonts w:asciiTheme="minorBidi" w:eastAsiaTheme="minorHAnsi" w:hAnsiTheme="minorBidi" w:cstheme="minorBidi"/>
          <w:rtl/>
        </w:rPr>
        <w:t>-مديرية التربية والتعليم.</w:t>
      </w:r>
    </w:p>
    <w:p w:rsidR="00E910D5" w:rsidRPr="009517A5" w:rsidRDefault="00E910D5" w:rsidP="00E910D5">
      <w:pPr>
        <w:tabs>
          <w:tab w:val="left" w:pos="317"/>
        </w:tabs>
        <w:spacing w:after="200" w:line="276" w:lineRule="auto"/>
        <w:contextualSpacing/>
        <w:rPr>
          <w:rFonts w:asciiTheme="minorBidi" w:eastAsiaTheme="minorHAnsi" w:hAnsiTheme="minorBidi" w:cstheme="minorBidi"/>
          <w:rtl/>
        </w:rPr>
      </w:pPr>
    </w:p>
    <w:p w:rsidR="00E910D5" w:rsidRPr="002055CB" w:rsidRDefault="002055CB" w:rsidP="00E910D5">
      <w:pPr>
        <w:tabs>
          <w:tab w:val="left" w:pos="1809"/>
        </w:tabs>
        <w:spacing w:after="200" w:line="276" w:lineRule="auto"/>
        <w:ind w:left="67"/>
        <w:contextualSpacing/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</w:pPr>
      <w:r w:rsidRPr="002055CB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 xml:space="preserve">8. </w:t>
      </w:r>
      <w:r w:rsidR="00E910D5" w:rsidRPr="002055CB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</w:rPr>
        <w:t>المتابعة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:rsidR="00E910D5" w:rsidRPr="002055CB" w:rsidRDefault="00E910D5" w:rsidP="002055CB">
      <w:pPr>
        <w:numPr>
          <w:ilvl w:val="0"/>
          <w:numId w:val="25"/>
        </w:numPr>
        <w:tabs>
          <w:tab w:val="left" w:pos="1809"/>
        </w:tabs>
        <w:spacing w:after="200" w:line="480" w:lineRule="auto"/>
        <w:contextualSpacing/>
        <w:rPr>
          <w:rFonts w:asciiTheme="minorBidi" w:eastAsiaTheme="minorHAnsi" w:hAnsiTheme="minorBidi" w:cstheme="minorBidi"/>
          <w:rtl/>
        </w:rPr>
      </w:pPr>
      <w:r w:rsidRPr="002055CB">
        <w:rPr>
          <w:rFonts w:asciiTheme="minorBidi" w:eastAsiaTheme="minorHAnsi" w:hAnsiTheme="minorBidi" w:cstheme="minorBidi" w:hint="cs"/>
          <w:rtl/>
        </w:rPr>
        <w:t>مراجعة ملف اتمام المراجعة الداخلية لجهاز التعمير.</w:t>
      </w:r>
    </w:p>
    <w:p w:rsidR="00E910D5" w:rsidRPr="002055CB" w:rsidRDefault="00E910D5" w:rsidP="002055CB">
      <w:pPr>
        <w:numPr>
          <w:ilvl w:val="0"/>
          <w:numId w:val="25"/>
        </w:numPr>
        <w:tabs>
          <w:tab w:val="left" w:pos="1809"/>
        </w:tabs>
        <w:spacing w:after="200" w:line="480" w:lineRule="auto"/>
        <w:contextualSpacing/>
        <w:rPr>
          <w:rFonts w:asciiTheme="minorBidi" w:eastAsiaTheme="minorHAnsi" w:hAnsiTheme="minorBidi" w:cstheme="minorBidi"/>
          <w:rtl/>
        </w:rPr>
      </w:pPr>
      <w:r w:rsidRPr="002055CB">
        <w:rPr>
          <w:rFonts w:asciiTheme="minorBidi" w:eastAsiaTheme="minorHAnsi" w:hAnsiTheme="minorBidi" w:cstheme="minorBidi" w:hint="cs"/>
          <w:rtl/>
        </w:rPr>
        <w:t>مراجعة خطة عمل مشروعات التأهيل بتواريخ التنفيذ.</w:t>
      </w: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856A46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عــدد ال</w:t>
            </w:r>
            <w:r w:rsidR="003D1FD6">
              <w:rPr>
                <w:b/>
                <w:bCs/>
                <w:rtl/>
              </w:rPr>
              <w:t xml:space="preserve">إجتماع </w:t>
            </w:r>
            <w:r w:rsidRPr="00807705">
              <w:rPr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A17C9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07705" w:rsidRDefault="00FD4BC8" w:rsidP="004100CA">
            <w:pPr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07705" w:rsidRDefault="00E93AC1" w:rsidP="004716AC">
            <w:pPr>
              <w:tabs>
                <w:tab w:val="center" w:pos="470"/>
              </w:tabs>
              <w:rPr>
                <w:rtl/>
              </w:rPr>
            </w:pPr>
            <w:r w:rsidRPr="00807705">
              <w:rPr>
                <w:rtl/>
              </w:rPr>
              <w:t>لجنة التدريب و</w:t>
            </w:r>
            <w:r w:rsidR="00214C8E">
              <w:rPr>
                <w:rtl/>
              </w:rPr>
              <w:t>إعتماد</w:t>
            </w:r>
            <w:r w:rsidRPr="00807705">
              <w:rPr>
                <w:rtl/>
              </w:rPr>
              <w:t xml:space="preserve"> المقررات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07705" w:rsidRDefault="00E93AC1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07705" w:rsidRDefault="00FD4BC8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4BC8" w:rsidRPr="00807705" w:rsidRDefault="00EE7AEE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8B0492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492" w:rsidRPr="00807705" w:rsidRDefault="008B0492" w:rsidP="004100CA">
            <w:pPr>
              <w:jc w:val="center"/>
              <w:rPr>
                <w:rtl/>
              </w:rPr>
            </w:pPr>
            <w:r w:rsidRPr="00807705">
              <w:rPr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492" w:rsidRPr="00807705" w:rsidRDefault="00EE7AEE" w:rsidP="004716AC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>لجنة رخص مزاولة المهنة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492" w:rsidRPr="00807705" w:rsidRDefault="008B0492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492" w:rsidRPr="00807705" w:rsidRDefault="008B0492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492" w:rsidRPr="00807705" w:rsidRDefault="008B0492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B5516A" w:rsidP="004100CA">
            <w:pPr>
              <w:jc w:val="center"/>
              <w:rPr>
                <w:rtl/>
              </w:rPr>
            </w:pPr>
            <w:r w:rsidRPr="00807705">
              <w:rPr>
                <w:rtl/>
              </w:rPr>
              <w:t>3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214C8E" w:rsidP="004716AC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>
              <w:rPr>
                <w:rtl/>
              </w:rPr>
              <w:t>إقرار</w:t>
            </w:r>
            <w:r w:rsidR="00B5516A" w:rsidRPr="00807705">
              <w:rPr>
                <w:rtl/>
              </w:rPr>
              <w:t xml:space="preserve"> </w:t>
            </w:r>
            <w:r>
              <w:rPr>
                <w:rtl/>
              </w:rPr>
              <w:t>الصلاحية</w:t>
            </w:r>
            <w:r w:rsidR="00B5516A" w:rsidRPr="00807705">
              <w:rPr>
                <w:rtl/>
              </w:rPr>
              <w:t xml:space="preserve"> جهات التأهيل / التدريب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B5516A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FA1B74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FA1B74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EE7AEE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</w:tbl>
    <w:p w:rsidR="002055CB" w:rsidRDefault="002055CB" w:rsidP="00856A46">
      <w:pPr>
        <w:ind w:right="-1192"/>
        <w:rPr>
          <w:b/>
          <w:bCs/>
          <w:sz w:val="28"/>
          <w:szCs w:val="28"/>
          <w:u w:val="double"/>
          <w:rtl/>
        </w:rPr>
      </w:pPr>
    </w:p>
    <w:p w:rsidR="00A45FCA" w:rsidRPr="00C367DF" w:rsidRDefault="00C367DF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8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98"/>
        <w:gridCol w:w="7218"/>
      </w:tblGrid>
      <w:tr w:rsidR="00A17C96" w:rsidRPr="00807705" w:rsidTr="00C367DF">
        <w:trPr>
          <w:trHeight w:val="571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9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EE7AEE">
        <w:trPr>
          <w:trHeight w:val="644"/>
        </w:trPr>
        <w:tc>
          <w:tcPr>
            <w:tcW w:w="259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903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D329A" w:rsidRPr="00856A46" w:rsidRDefault="00567AD4" w:rsidP="00856A46">
            <w:pPr>
              <w:pStyle w:val="ListParagraph"/>
              <w:numPr>
                <w:ilvl w:val="0"/>
                <w:numId w:val="33"/>
              </w:numPr>
              <w:tabs>
                <w:tab w:val="left" w:pos="911"/>
              </w:tabs>
              <w:spacing w:before="120" w:line="276" w:lineRule="auto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856A46">
              <w:rPr>
                <w:rFonts w:asciiTheme="minorBidi" w:hAnsiTheme="minorBidi" w:cstheme="minorBidi"/>
                <w:sz w:val="24"/>
                <w:szCs w:val="24"/>
                <w:rtl/>
              </w:rPr>
              <w:t>طلب مجله أموال الغد (قمه مصر للأفضل ).</w:t>
            </w:r>
          </w:p>
          <w:p w:rsidR="00567AD4" w:rsidRPr="00567AD4" w:rsidRDefault="00567AD4" w:rsidP="00856A46">
            <w:pPr>
              <w:pStyle w:val="ListParagraph"/>
              <w:numPr>
                <w:ilvl w:val="0"/>
                <w:numId w:val="33"/>
              </w:numPr>
              <w:tabs>
                <w:tab w:val="left" w:pos="911"/>
              </w:tabs>
              <w:spacing w:before="120" w:line="276" w:lineRule="auto"/>
              <w:rPr>
                <w:rtl/>
              </w:rPr>
            </w:pPr>
            <w:r w:rsidRPr="00856A46">
              <w:rPr>
                <w:rFonts w:asciiTheme="minorBidi" w:hAnsiTheme="minorBidi" w:cstheme="minorBidi"/>
                <w:sz w:val="24"/>
                <w:szCs w:val="24"/>
                <w:rtl/>
              </w:rPr>
              <w:t>شركه سماقيه اخوان بخصوص إطلاق مبادرة (يا نصنع في مصر)</w:t>
            </w:r>
          </w:p>
        </w:tc>
      </w:tr>
      <w:tr w:rsidR="00A17C96" w:rsidRPr="00807705" w:rsidTr="00F017AA">
        <w:trPr>
          <w:trHeight w:val="963"/>
        </w:trPr>
        <w:tc>
          <w:tcPr>
            <w:tcW w:w="259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903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بروتوكولات التعاون بين المعهد والجهات الأخرى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55D0" w:rsidRPr="002255D0" w:rsidRDefault="003671CA" w:rsidP="00B9438C">
            <w:pPr>
              <w:spacing w:before="240"/>
            </w:pPr>
            <w:r>
              <w:rPr>
                <w:rFonts w:hint="cs"/>
                <w:rtl/>
              </w:rPr>
              <w:t xml:space="preserve">                                  ________________</w:t>
            </w:r>
          </w:p>
        </w:tc>
      </w:tr>
      <w:tr w:rsidR="00A17C96" w:rsidRPr="00807705" w:rsidTr="00C367DF">
        <w:trPr>
          <w:trHeight w:val="44"/>
        </w:trPr>
        <w:tc>
          <w:tcPr>
            <w:tcW w:w="25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9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</w:tcBorders>
          </w:tcPr>
          <w:p w:rsidR="00F017AA" w:rsidRPr="00E910D5" w:rsidRDefault="00F017AA" w:rsidP="00E910D5">
            <w:pPr>
              <w:spacing w:line="360" w:lineRule="auto"/>
              <w:contextualSpacing/>
              <w:rPr>
                <w:rFonts w:asciiTheme="minorBidi" w:hAnsiTheme="minorBidi" w:cstheme="minorBidi"/>
              </w:rPr>
            </w:pPr>
          </w:p>
          <w:p w:rsidR="00F017AA" w:rsidRPr="00F017AA" w:rsidRDefault="00F017AA" w:rsidP="00F017AA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F017AA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 xml:space="preserve">حضور الاجتماع مع م.تامر- شركة </w:t>
            </w:r>
            <w:r w:rsidRPr="00F017AA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PROSMART</w:t>
            </w:r>
            <w:r w:rsidRPr="00F017AA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 xml:space="preserve"> بشأن تصميم الموقع الاليكتروني والمتطلبات من الادارات.</w:t>
            </w:r>
          </w:p>
          <w:p w:rsidR="00F017AA" w:rsidRPr="00F017AA" w:rsidRDefault="00F017AA" w:rsidP="00F017AA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F017AA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>اجتماع مع مدير الجودة ومدير عام الشئون المالية والادارية بمديرية التربية والتعليم بشأن متابعة مرحلة انشاء النظام المتكامل واعداد تقرير عن الاعمال.</w:t>
            </w:r>
          </w:p>
          <w:p w:rsidR="00F017AA" w:rsidRPr="00F017AA" w:rsidRDefault="00F017AA" w:rsidP="00F017AA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F017AA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 xml:space="preserve">اجتماع مع د.هند –مدير الجودة والعاملين بادارة الجودة بهيئة الاستشعار من البعد بشأن استكمال اعمال صيانة نظام ادارة الجودة </w:t>
            </w:r>
            <w:r w:rsidRPr="00F017AA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ISO 9001</w:t>
            </w:r>
            <w:r w:rsidRPr="00F017AA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>.</w:t>
            </w:r>
          </w:p>
          <w:p w:rsidR="00291C4A" w:rsidRDefault="003671CA" w:rsidP="00F017A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right="282"/>
              <w:contextualSpacing/>
              <w:jc w:val="both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 w:hint="cs"/>
                <w:sz w:val="24"/>
                <w:szCs w:val="24"/>
                <w:rtl/>
              </w:rPr>
              <w:t>اجتماع مع الاكاديميه العربيه لاعاده القاده لبحث مشروع الجودة أولا ( عدد 2 اجتماع)</w:t>
            </w:r>
          </w:p>
          <w:p w:rsidR="003671CA" w:rsidRDefault="003671CA" w:rsidP="00F017A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right="282"/>
              <w:contextualSpacing/>
              <w:jc w:val="both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 w:hint="cs"/>
                <w:sz w:val="24"/>
                <w:szCs w:val="24"/>
                <w:rtl/>
              </w:rPr>
              <w:t>اجتماع مع اللجنه المنظمه للمؤتمر الدولى الخامس ( عدد2 اجتماع )</w:t>
            </w:r>
          </w:p>
          <w:p w:rsidR="003671CA" w:rsidRDefault="003671CA" w:rsidP="00F017A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right="282"/>
              <w:contextualSpacing/>
              <w:jc w:val="both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 w:hint="cs"/>
                <w:sz w:val="24"/>
                <w:szCs w:val="24"/>
                <w:rtl/>
              </w:rPr>
              <w:t>اجتماع مع بعض الشركات لعمل فيديو وثائقى للمعهد ( عدد 2 اجتماع )</w:t>
            </w:r>
          </w:p>
          <w:p w:rsidR="003671CA" w:rsidRPr="00807705" w:rsidRDefault="003671CA" w:rsidP="00F017AA">
            <w:pPr>
              <w:pStyle w:val="ListParagraph"/>
              <w:numPr>
                <w:ilvl w:val="0"/>
                <w:numId w:val="19"/>
              </w:numPr>
              <w:spacing w:before="120" w:line="360" w:lineRule="auto"/>
              <w:ind w:right="282"/>
              <w:contextualSpacing/>
              <w:jc w:val="both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 w:hint="cs"/>
                <w:sz w:val="24"/>
                <w:szCs w:val="24"/>
                <w:rtl/>
              </w:rPr>
              <w:t>اجتماع مع جهاز المشروعات المتوسطه و الصغيرة و متناهيه الصغر لنشر ثقافه الجودة للمنشآت الصناعيه بالمناطق الصناعيه .</w:t>
            </w:r>
          </w:p>
        </w:tc>
      </w:tr>
      <w:tr w:rsidR="00700389" w:rsidRPr="00807705" w:rsidTr="00C367DF">
        <w:trPr>
          <w:trHeight w:val="661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lastRenderedPageBreak/>
              <w:t>4</w:t>
            </w:r>
          </w:p>
        </w:tc>
        <w:tc>
          <w:tcPr>
            <w:tcW w:w="9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00389" w:rsidRPr="00807705" w:rsidRDefault="00C56002" w:rsidP="006815E7">
            <w:pPr>
              <w:spacing w:line="360" w:lineRule="auto"/>
              <w:rPr>
                <w:rtl/>
              </w:rPr>
            </w:pPr>
            <w:r w:rsidRPr="00807705">
              <w:rPr>
                <w:rFonts w:eastAsiaTheme="minorHAnsi"/>
                <w:noProof/>
                <w:rtl/>
                <w:lang w:bidi="ar-SA"/>
              </w:rPr>
              <w:t>جاري التحضير لاصدار</w:t>
            </w:r>
            <w:r w:rsidR="000C65E5" w:rsidRPr="00807705">
              <w:rPr>
                <w:rFonts w:eastAsiaTheme="minorHAnsi"/>
                <w:noProof/>
                <w:rtl/>
                <w:lang w:bidi="ar-SA"/>
              </w:rPr>
              <w:t xml:space="preserve"> العدد الثالث عشر من مجل</w:t>
            </w:r>
            <w:r w:rsidR="006815E7">
              <w:rPr>
                <w:rFonts w:eastAsiaTheme="minorHAnsi" w:hint="cs"/>
                <w:noProof/>
                <w:rtl/>
                <w:lang w:bidi="ar-SA"/>
              </w:rPr>
              <w:t>ة</w:t>
            </w:r>
            <w:r w:rsidR="000C65E5" w:rsidRPr="00807705">
              <w:rPr>
                <w:rFonts w:eastAsiaTheme="minorHAnsi"/>
                <w:noProof/>
                <w:rtl/>
                <w:lang w:bidi="ar-SA"/>
              </w:rPr>
              <w:t xml:space="preserve"> مجتمع الجودة</w:t>
            </w:r>
          </w:p>
        </w:tc>
      </w:tr>
      <w:tr w:rsidR="00700389" w:rsidRPr="00807705" w:rsidTr="00C367DF">
        <w:trPr>
          <w:trHeight w:val="33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9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0389" w:rsidRPr="00856A46" w:rsidRDefault="00BE3BAB" w:rsidP="00360E95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rPr>
                <w:rFonts w:cs="Times New Roman"/>
                <w:sz w:val="24"/>
                <w:szCs w:val="24"/>
                <w:rtl/>
                <w:lang w:bidi="ar-EG"/>
              </w:rPr>
            </w:pPr>
            <w:r w:rsidRPr="00856A46">
              <w:rPr>
                <w:rFonts w:cs="Times New Roman"/>
                <w:sz w:val="24"/>
                <w:szCs w:val="24"/>
                <w:rtl/>
                <w:lang w:bidi="ar-EG"/>
              </w:rPr>
              <w:t xml:space="preserve">تم </w:t>
            </w:r>
            <w:r w:rsidR="006815E7" w:rsidRPr="00856A46">
              <w:rPr>
                <w:rFonts w:cs="Times New Roman" w:hint="cs"/>
                <w:sz w:val="24"/>
                <w:szCs w:val="24"/>
                <w:rtl/>
                <w:lang w:bidi="ar-EG"/>
              </w:rPr>
              <w:t>إ</w:t>
            </w:r>
            <w:r w:rsidRPr="00856A46">
              <w:rPr>
                <w:rFonts w:cs="Times New Roman"/>
                <w:sz w:val="24"/>
                <w:szCs w:val="24"/>
                <w:rtl/>
                <w:lang w:bidi="ar-EG"/>
              </w:rPr>
              <w:t>صدار عدد (</w:t>
            </w:r>
            <w:r w:rsidR="00360E95" w:rsidRPr="00856A46">
              <w:rPr>
                <w:rFonts w:cs="Times New Roman" w:hint="cs"/>
                <w:sz w:val="24"/>
                <w:szCs w:val="24"/>
                <w:rtl/>
                <w:lang w:bidi="ar-EG"/>
              </w:rPr>
              <w:t>1</w:t>
            </w:r>
            <w:r w:rsidRPr="00856A46">
              <w:rPr>
                <w:rFonts w:cs="Times New Roman"/>
                <w:sz w:val="24"/>
                <w:szCs w:val="24"/>
                <w:rtl/>
                <w:lang w:bidi="ar-EG"/>
              </w:rPr>
              <w:t xml:space="preserve"> ) عضويه </w:t>
            </w:r>
            <w:r w:rsidR="00360E95" w:rsidRPr="00856A46">
              <w:rPr>
                <w:rFonts w:cs="Times New Roman" w:hint="cs"/>
                <w:sz w:val="24"/>
                <w:szCs w:val="24"/>
                <w:rtl/>
                <w:lang w:bidi="ar-EG"/>
              </w:rPr>
              <w:t>افراد :</w:t>
            </w:r>
          </w:p>
          <w:p w:rsidR="00360E95" w:rsidRPr="006E22A5" w:rsidRDefault="00360E95" w:rsidP="00360E95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rPr>
                <w:rFonts w:cs="Times New Roman"/>
                <w:sz w:val="24"/>
                <w:szCs w:val="24"/>
                <w:rtl/>
                <w:lang w:bidi="ar-EG"/>
              </w:rPr>
            </w:pPr>
            <w:r w:rsidRPr="00856A46">
              <w:rPr>
                <w:rFonts w:cs="Times New Roman" w:hint="cs"/>
                <w:sz w:val="24"/>
                <w:szCs w:val="24"/>
                <w:rtl/>
                <w:lang w:bidi="ar-EG"/>
              </w:rPr>
              <w:t>ا / محمد محمود على ( عضويه عامل )</w:t>
            </w:r>
          </w:p>
          <w:p w:rsidR="00D65EE4" w:rsidRPr="00807705" w:rsidRDefault="00D65EE4" w:rsidP="006E22A5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</w:tc>
      </w:tr>
      <w:tr w:rsidR="002055CB" w:rsidRPr="00807705" w:rsidTr="002055CB">
        <w:trPr>
          <w:trHeight w:val="1033"/>
        </w:trPr>
        <w:tc>
          <w:tcPr>
            <w:tcW w:w="25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Default="002055CB" w:rsidP="002055CB">
            <w:pPr>
              <w:tabs>
                <w:tab w:val="left" w:pos="1809"/>
              </w:tabs>
              <w:spacing w:after="200" w:line="276" w:lineRule="auto"/>
              <w:rPr>
                <w:rFonts w:asciiTheme="minorBidi" w:eastAsiaTheme="minorHAnsi" w:hAnsiTheme="minorBidi" w:cstheme="minorBidi"/>
                <w:rtl/>
              </w:rPr>
            </w:pPr>
          </w:p>
          <w:p w:rsidR="002055CB" w:rsidRPr="009517A5" w:rsidRDefault="002055CB" w:rsidP="002055CB">
            <w:pPr>
              <w:tabs>
                <w:tab w:val="left" w:pos="1809"/>
              </w:tabs>
              <w:spacing w:after="200" w:line="276" w:lineRule="auto"/>
              <w:rPr>
                <w:rFonts w:asciiTheme="minorBidi" w:eastAsiaTheme="minorHAnsi" w:hAnsiTheme="minorBidi" w:cstheme="minorBidi"/>
                <w:rtl/>
              </w:rPr>
            </w:pPr>
            <w:r w:rsidRPr="009A3744">
              <w:rPr>
                <w:rFonts w:asciiTheme="minorBidi" w:eastAsiaTheme="minorHAnsi" w:hAnsiTheme="minorBidi" w:cstheme="minorBidi" w:hint="cs"/>
                <w:rtl/>
              </w:rPr>
              <w:t>الانتهاء من مراجعه تصميم الموقع الجديد للمعهد على الانترنت مع الشركة المتخصصة وبدء مرحله البرمجة.</w:t>
            </w:r>
          </w:p>
          <w:p w:rsidR="002055CB" w:rsidRPr="00DC5980" w:rsidRDefault="002055CB" w:rsidP="00360E95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F1769F" w:rsidRDefault="00F1769F" w:rsidP="00536826">
      <w:pPr>
        <w:rPr>
          <w:b/>
          <w:bCs/>
          <w:sz w:val="28"/>
          <w:szCs w:val="28"/>
          <w:u w:val="single"/>
          <w:rtl/>
        </w:rPr>
      </w:pPr>
    </w:p>
    <w:p w:rsidR="009517A5" w:rsidRPr="00B81750" w:rsidRDefault="009517A5" w:rsidP="00856A46">
      <w:pPr>
        <w:rPr>
          <w:rFonts w:asciiTheme="minorBidi" w:eastAsiaTheme="minorHAnsi" w:hAnsiTheme="minorBidi" w:cstheme="minorBidi"/>
          <w:rtl/>
        </w:rPr>
      </w:pPr>
    </w:p>
    <w:p w:rsidR="009517A5" w:rsidRPr="00B81750" w:rsidRDefault="009517A5" w:rsidP="00B81750">
      <w:pPr>
        <w:tabs>
          <w:tab w:val="left" w:pos="1809"/>
        </w:tabs>
        <w:spacing w:after="200" w:line="480" w:lineRule="auto"/>
        <w:ind w:left="67"/>
        <w:contextualSpacing/>
        <w:rPr>
          <w:rFonts w:asciiTheme="minorBidi" w:eastAsiaTheme="minorHAnsi" w:hAnsiTheme="minorBidi" w:cstheme="minorBidi"/>
          <w:b/>
          <w:bCs/>
          <w:u w:val="single"/>
          <w:rtl/>
        </w:rPr>
      </w:pPr>
    </w:p>
    <w:p w:rsidR="0078535B" w:rsidRPr="0078535B" w:rsidRDefault="0078535B"/>
    <w:p w:rsidR="00BA4D82" w:rsidRDefault="003E1EE6" w:rsidP="004807BF">
      <w:pPr>
        <w:spacing w:after="200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</w:t>
      </w:r>
      <w:r w:rsidR="00EA2A22" w:rsidRPr="00807705">
        <w:rPr>
          <w:b/>
          <w:bCs/>
          <w:rtl/>
        </w:rPr>
        <w:t xml:space="preserve">                           </w:t>
      </w:r>
      <w:r w:rsidR="00B6598F" w:rsidRPr="00807705">
        <w:rPr>
          <w:b/>
          <w:bCs/>
          <w:rtl/>
        </w:rPr>
        <w:t xml:space="preserve">   </w:t>
      </w:r>
      <w:r w:rsidR="00BA4D82" w:rsidRPr="00807705">
        <w:rPr>
          <w:b/>
          <w:bCs/>
          <w:rtl/>
        </w:rPr>
        <w:t xml:space="preserve">                                                                                              </w:t>
      </w:r>
      <w:r w:rsidR="00B6598F" w:rsidRPr="00807705">
        <w:rPr>
          <w:b/>
          <w:bCs/>
          <w:rtl/>
        </w:rPr>
        <w:t xml:space="preserve">   </w:t>
      </w:r>
      <w:r w:rsidR="000D7588" w:rsidRPr="00807705">
        <w:rPr>
          <w:b/>
          <w:bCs/>
          <w:rtl/>
        </w:rPr>
        <w:br/>
      </w:r>
      <w:r w:rsidR="00B6598F" w:rsidRPr="00807705">
        <w:rPr>
          <w:b/>
          <w:bCs/>
          <w:rtl/>
        </w:rPr>
        <w:t xml:space="preserve">                                                                                   </w:t>
      </w:r>
      <w:r w:rsidR="00A17C96" w:rsidRPr="00807705">
        <w:rPr>
          <w:b/>
          <w:bCs/>
          <w:rtl/>
        </w:rPr>
        <w:t xml:space="preserve">                            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>الدعم الفنى</w:t>
      </w:r>
    </w:p>
    <w:p w:rsidR="006C26E8" w:rsidRPr="00807705" w:rsidRDefault="006C26E8" w:rsidP="004807BF">
      <w:pPr>
        <w:spacing w:after="200"/>
        <w:jc w:val="center"/>
        <w:rPr>
          <w:b/>
          <w:bCs/>
          <w:rtl/>
        </w:rPr>
      </w:pPr>
    </w:p>
    <w:p w:rsidR="00A17C96" w:rsidRPr="00807705" w:rsidRDefault="00A17C96" w:rsidP="00EF20C3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م/عبد السلام عبد السميع</w:t>
      </w:r>
    </w:p>
    <w:p w:rsidR="006919CF" w:rsidRPr="00807705" w:rsidRDefault="006919CF" w:rsidP="00B6598F">
      <w:pPr>
        <w:spacing w:after="200"/>
        <w:jc w:val="center"/>
        <w:rPr>
          <w:b/>
          <w:bCs/>
          <w:rtl/>
        </w:rPr>
      </w:pPr>
    </w:p>
    <w:p w:rsidR="0029449D" w:rsidRPr="00807705" w:rsidRDefault="00BA4D82" w:rsidP="00A17C96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Pr="00807705">
        <w:rPr>
          <w:b/>
          <w:bCs/>
          <w:rtl/>
        </w:rPr>
        <w:t xml:space="preserve"> </w:t>
      </w:r>
    </w:p>
    <w:sectPr w:rsidR="0029449D" w:rsidRPr="00807705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40" w:rsidRDefault="00745940" w:rsidP="00090FFD">
      <w:r>
        <w:separator/>
      </w:r>
    </w:p>
  </w:endnote>
  <w:endnote w:type="continuationSeparator" w:id="0">
    <w:p w:rsidR="00745940" w:rsidRDefault="00745940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40" w:rsidRDefault="00745940" w:rsidP="00090FFD">
      <w:r>
        <w:separator/>
      </w:r>
    </w:p>
  </w:footnote>
  <w:footnote w:type="continuationSeparator" w:id="0">
    <w:p w:rsidR="00745940" w:rsidRDefault="00745940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4A44"/>
    <w:multiLevelType w:val="hybridMultilevel"/>
    <w:tmpl w:val="A7CC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7D49"/>
    <w:multiLevelType w:val="hybridMultilevel"/>
    <w:tmpl w:val="A86A7948"/>
    <w:lvl w:ilvl="0" w:tplc="C06EB618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094A099D"/>
    <w:multiLevelType w:val="hybridMultilevel"/>
    <w:tmpl w:val="E56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DD8"/>
    <w:multiLevelType w:val="hybridMultilevel"/>
    <w:tmpl w:val="9708A8F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03E9"/>
    <w:multiLevelType w:val="hybridMultilevel"/>
    <w:tmpl w:val="7988EE5C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1120218C"/>
    <w:multiLevelType w:val="hybridMultilevel"/>
    <w:tmpl w:val="7F9E33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D35CC"/>
    <w:multiLevelType w:val="hybridMultilevel"/>
    <w:tmpl w:val="3460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F4AD5"/>
    <w:multiLevelType w:val="hybridMultilevel"/>
    <w:tmpl w:val="49EEB8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5748"/>
    <w:multiLevelType w:val="hybridMultilevel"/>
    <w:tmpl w:val="472E2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0CC"/>
    <w:multiLevelType w:val="hybridMultilevel"/>
    <w:tmpl w:val="FEE08764"/>
    <w:lvl w:ilvl="0" w:tplc="C06EB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5CBA"/>
    <w:multiLevelType w:val="hybridMultilevel"/>
    <w:tmpl w:val="39E22148"/>
    <w:lvl w:ilvl="0" w:tplc="AF9C60F8">
      <w:start w:val="1"/>
      <w:numFmt w:val="decimal"/>
      <w:lvlText w:val="%1-"/>
      <w:lvlJc w:val="left"/>
      <w:pPr>
        <w:ind w:left="2535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739F9"/>
    <w:multiLevelType w:val="hybridMultilevel"/>
    <w:tmpl w:val="8C70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74334"/>
    <w:multiLevelType w:val="hybridMultilevel"/>
    <w:tmpl w:val="FBF817D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1B42FC06">
      <w:start w:val="1"/>
      <w:numFmt w:val="decimal"/>
      <w:lvlText w:val="%2-"/>
      <w:lvlJc w:val="left"/>
      <w:pPr>
        <w:ind w:left="2962" w:hanging="1815"/>
      </w:pPr>
      <w:rPr>
        <w:rFonts w:cs="Arial" w:hint="default"/>
        <w:color w:val="7030A0"/>
        <w:u w:val="single"/>
      </w:rPr>
    </w:lvl>
    <w:lvl w:ilvl="2" w:tplc="C3E81B20">
      <w:start w:val="3"/>
      <w:numFmt w:val="bullet"/>
      <w:lvlText w:val="•"/>
      <w:lvlJc w:val="left"/>
      <w:pPr>
        <w:ind w:left="3862" w:hanging="1815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2FBB43E6"/>
    <w:multiLevelType w:val="hybridMultilevel"/>
    <w:tmpl w:val="472CB9A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462C01"/>
    <w:multiLevelType w:val="hybridMultilevel"/>
    <w:tmpl w:val="DA24542C"/>
    <w:lvl w:ilvl="0" w:tplc="AF9C60F8">
      <w:start w:val="1"/>
      <w:numFmt w:val="decimal"/>
      <w:lvlText w:val="%1-"/>
      <w:lvlJc w:val="left"/>
      <w:pPr>
        <w:ind w:left="2602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" w15:restartNumberingAfterBreak="0">
    <w:nsid w:val="395249CD"/>
    <w:multiLevelType w:val="hybridMultilevel"/>
    <w:tmpl w:val="E34EEA56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3AC8528C"/>
    <w:multiLevelType w:val="hybridMultilevel"/>
    <w:tmpl w:val="39E22148"/>
    <w:lvl w:ilvl="0" w:tplc="AF9C60F8">
      <w:start w:val="1"/>
      <w:numFmt w:val="decimal"/>
      <w:lvlText w:val="%1-"/>
      <w:lvlJc w:val="left"/>
      <w:pPr>
        <w:ind w:left="2535" w:hanging="181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B2DE6"/>
    <w:multiLevelType w:val="hybridMultilevel"/>
    <w:tmpl w:val="88F20BAC"/>
    <w:lvl w:ilvl="0" w:tplc="D0D04384">
      <w:start w:val="1"/>
      <w:numFmt w:val="decimal"/>
      <w:lvlText w:val="%1."/>
      <w:lvlJc w:val="left"/>
      <w:pPr>
        <w:ind w:left="2602" w:hanging="181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41A476C0"/>
    <w:multiLevelType w:val="hybridMultilevel"/>
    <w:tmpl w:val="0876DE5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A9A30ED"/>
    <w:multiLevelType w:val="hybridMultilevel"/>
    <w:tmpl w:val="7136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76515"/>
    <w:multiLevelType w:val="hybridMultilevel"/>
    <w:tmpl w:val="62E4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263D9"/>
    <w:multiLevelType w:val="hybridMultilevel"/>
    <w:tmpl w:val="81669A10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C1541"/>
    <w:multiLevelType w:val="hybridMultilevel"/>
    <w:tmpl w:val="DD0EF90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57175561"/>
    <w:multiLevelType w:val="hybridMultilevel"/>
    <w:tmpl w:val="71CE544E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61247F12"/>
    <w:multiLevelType w:val="hybridMultilevel"/>
    <w:tmpl w:val="40EA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B6784"/>
    <w:multiLevelType w:val="hybridMultilevel"/>
    <w:tmpl w:val="00E6E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A64E05"/>
    <w:multiLevelType w:val="hybridMultilevel"/>
    <w:tmpl w:val="9E5C9EC8"/>
    <w:lvl w:ilvl="0" w:tplc="D0D04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81150"/>
    <w:multiLevelType w:val="hybridMultilevel"/>
    <w:tmpl w:val="DFDECCA0"/>
    <w:lvl w:ilvl="0" w:tplc="D0D043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A0144"/>
    <w:multiLevelType w:val="hybridMultilevel"/>
    <w:tmpl w:val="6526EE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6E1721"/>
    <w:multiLevelType w:val="hybridMultilevel"/>
    <w:tmpl w:val="F6DE6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0315AF"/>
    <w:multiLevelType w:val="hybridMultilevel"/>
    <w:tmpl w:val="118458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B4EE6"/>
    <w:multiLevelType w:val="hybridMultilevel"/>
    <w:tmpl w:val="C78CBD1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2" w15:restartNumberingAfterBreak="0">
    <w:nsid w:val="7D601B11"/>
    <w:multiLevelType w:val="hybridMultilevel"/>
    <w:tmpl w:val="209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8"/>
  </w:num>
  <w:num w:numId="4">
    <w:abstractNumId w:val="22"/>
  </w:num>
  <w:num w:numId="5">
    <w:abstractNumId w:val="25"/>
  </w:num>
  <w:num w:numId="6">
    <w:abstractNumId w:val="9"/>
  </w:num>
  <w:num w:numId="7">
    <w:abstractNumId w:val="10"/>
  </w:num>
  <w:num w:numId="8">
    <w:abstractNumId w:val="2"/>
  </w:num>
  <w:num w:numId="9">
    <w:abstractNumId w:val="24"/>
  </w:num>
  <w:num w:numId="10">
    <w:abstractNumId w:val="19"/>
  </w:num>
  <w:num w:numId="11">
    <w:abstractNumId w:val="16"/>
  </w:num>
  <w:num w:numId="12">
    <w:abstractNumId w:val="4"/>
  </w:num>
  <w:num w:numId="13">
    <w:abstractNumId w:val="23"/>
  </w:num>
  <w:num w:numId="14">
    <w:abstractNumId w:val="15"/>
  </w:num>
  <w:num w:numId="15">
    <w:abstractNumId w:val="30"/>
  </w:num>
  <w:num w:numId="16">
    <w:abstractNumId w:val="27"/>
  </w:num>
  <w:num w:numId="17">
    <w:abstractNumId w:val="26"/>
  </w:num>
  <w:num w:numId="18">
    <w:abstractNumId w:val="21"/>
  </w:num>
  <w:num w:numId="19">
    <w:abstractNumId w:val="3"/>
  </w:num>
  <w:num w:numId="20">
    <w:abstractNumId w:val="7"/>
  </w:num>
  <w:num w:numId="21">
    <w:abstractNumId w:val="1"/>
  </w:num>
  <w:num w:numId="22">
    <w:abstractNumId w:val="11"/>
  </w:num>
  <w:num w:numId="23">
    <w:abstractNumId w:val="12"/>
  </w:num>
  <w:num w:numId="24">
    <w:abstractNumId w:val="14"/>
  </w:num>
  <w:num w:numId="25">
    <w:abstractNumId w:val="32"/>
  </w:num>
  <w:num w:numId="26">
    <w:abstractNumId w:val="17"/>
  </w:num>
  <w:num w:numId="27">
    <w:abstractNumId w:val="0"/>
  </w:num>
  <w:num w:numId="28">
    <w:abstractNumId w:val="28"/>
  </w:num>
  <w:num w:numId="29">
    <w:abstractNumId w:val="29"/>
  </w:num>
  <w:num w:numId="30">
    <w:abstractNumId w:val="5"/>
  </w:num>
  <w:num w:numId="31">
    <w:abstractNumId w:val="18"/>
  </w:num>
  <w:num w:numId="32">
    <w:abstractNumId w:val="20"/>
  </w:num>
  <w:num w:numId="3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17698"/>
    <w:rsid w:val="00020ECB"/>
    <w:rsid w:val="00021A4D"/>
    <w:rsid w:val="00021D62"/>
    <w:rsid w:val="00022E9A"/>
    <w:rsid w:val="00023C05"/>
    <w:rsid w:val="00025B54"/>
    <w:rsid w:val="00025C1A"/>
    <w:rsid w:val="000334DE"/>
    <w:rsid w:val="000414C6"/>
    <w:rsid w:val="000529FA"/>
    <w:rsid w:val="00053214"/>
    <w:rsid w:val="00054795"/>
    <w:rsid w:val="00067E4E"/>
    <w:rsid w:val="0007162F"/>
    <w:rsid w:val="00075E12"/>
    <w:rsid w:val="00076F4D"/>
    <w:rsid w:val="00080080"/>
    <w:rsid w:val="00083072"/>
    <w:rsid w:val="00083C8D"/>
    <w:rsid w:val="00084816"/>
    <w:rsid w:val="00084D73"/>
    <w:rsid w:val="00090FFD"/>
    <w:rsid w:val="00092B07"/>
    <w:rsid w:val="00097756"/>
    <w:rsid w:val="000A05DB"/>
    <w:rsid w:val="000A188A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7588"/>
    <w:rsid w:val="000E1DC6"/>
    <w:rsid w:val="000E30D8"/>
    <w:rsid w:val="000F1415"/>
    <w:rsid w:val="000F3AE1"/>
    <w:rsid w:val="000F4399"/>
    <w:rsid w:val="000F4E35"/>
    <w:rsid w:val="000F5061"/>
    <w:rsid w:val="000F7296"/>
    <w:rsid w:val="000F7643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20374"/>
    <w:rsid w:val="0012306F"/>
    <w:rsid w:val="00124433"/>
    <w:rsid w:val="001315A4"/>
    <w:rsid w:val="0013183D"/>
    <w:rsid w:val="0013707A"/>
    <w:rsid w:val="001423C6"/>
    <w:rsid w:val="00147423"/>
    <w:rsid w:val="00150607"/>
    <w:rsid w:val="00151453"/>
    <w:rsid w:val="00152D5B"/>
    <w:rsid w:val="0015787C"/>
    <w:rsid w:val="001634A6"/>
    <w:rsid w:val="00164524"/>
    <w:rsid w:val="001675B0"/>
    <w:rsid w:val="001676AB"/>
    <w:rsid w:val="00176785"/>
    <w:rsid w:val="00176A3F"/>
    <w:rsid w:val="00176C78"/>
    <w:rsid w:val="0018121E"/>
    <w:rsid w:val="001813EA"/>
    <w:rsid w:val="001829DE"/>
    <w:rsid w:val="0019094F"/>
    <w:rsid w:val="0019178E"/>
    <w:rsid w:val="00193127"/>
    <w:rsid w:val="001935F5"/>
    <w:rsid w:val="00194922"/>
    <w:rsid w:val="001966EA"/>
    <w:rsid w:val="001A0761"/>
    <w:rsid w:val="001A587A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AFF"/>
    <w:rsid w:val="001D5234"/>
    <w:rsid w:val="001D6DCB"/>
    <w:rsid w:val="001D7352"/>
    <w:rsid w:val="001D7A56"/>
    <w:rsid w:val="001E1DC5"/>
    <w:rsid w:val="001E25DD"/>
    <w:rsid w:val="001E3CED"/>
    <w:rsid w:val="001E44E6"/>
    <w:rsid w:val="001E756B"/>
    <w:rsid w:val="002004A2"/>
    <w:rsid w:val="00200A92"/>
    <w:rsid w:val="002016A5"/>
    <w:rsid w:val="002030A6"/>
    <w:rsid w:val="002055CB"/>
    <w:rsid w:val="00206DD5"/>
    <w:rsid w:val="00207315"/>
    <w:rsid w:val="002127EA"/>
    <w:rsid w:val="00212E01"/>
    <w:rsid w:val="00214C8E"/>
    <w:rsid w:val="00220D39"/>
    <w:rsid w:val="00223F42"/>
    <w:rsid w:val="0022493F"/>
    <w:rsid w:val="00224C1D"/>
    <w:rsid w:val="002255D0"/>
    <w:rsid w:val="0022790A"/>
    <w:rsid w:val="00227A7F"/>
    <w:rsid w:val="002307EA"/>
    <w:rsid w:val="00233A72"/>
    <w:rsid w:val="00234D37"/>
    <w:rsid w:val="00236358"/>
    <w:rsid w:val="00236798"/>
    <w:rsid w:val="002414DF"/>
    <w:rsid w:val="00242021"/>
    <w:rsid w:val="0024589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7037"/>
    <w:rsid w:val="002774CF"/>
    <w:rsid w:val="00281FC8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E08"/>
    <w:rsid w:val="002C4CDD"/>
    <w:rsid w:val="002D1882"/>
    <w:rsid w:val="002D195A"/>
    <w:rsid w:val="002D1A5B"/>
    <w:rsid w:val="002D1BD6"/>
    <w:rsid w:val="002D2BC3"/>
    <w:rsid w:val="002E15C1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23CF4"/>
    <w:rsid w:val="00324E65"/>
    <w:rsid w:val="00326783"/>
    <w:rsid w:val="003271C7"/>
    <w:rsid w:val="003279DE"/>
    <w:rsid w:val="0033348D"/>
    <w:rsid w:val="0033358A"/>
    <w:rsid w:val="003402D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713"/>
    <w:rsid w:val="00383349"/>
    <w:rsid w:val="0038425D"/>
    <w:rsid w:val="00384AE8"/>
    <w:rsid w:val="00385801"/>
    <w:rsid w:val="00385EE0"/>
    <w:rsid w:val="00385F6F"/>
    <w:rsid w:val="00391416"/>
    <w:rsid w:val="00392CCE"/>
    <w:rsid w:val="00396192"/>
    <w:rsid w:val="00397E9F"/>
    <w:rsid w:val="003A06DB"/>
    <w:rsid w:val="003A1546"/>
    <w:rsid w:val="003A3749"/>
    <w:rsid w:val="003A508A"/>
    <w:rsid w:val="003A6726"/>
    <w:rsid w:val="003A7D61"/>
    <w:rsid w:val="003B3BDE"/>
    <w:rsid w:val="003B402E"/>
    <w:rsid w:val="003B4F0C"/>
    <w:rsid w:val="003B59AC"/>
    <w:rsid w:val="003B753F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2D8"/>
    <w:rsid w:val="00404FE7"/>
    <w:rsid w:val="004057CD"/>
    <w:rsid w:val="00407C4A"/>
    <w:rsid w:val="00407E32"/>
    <w:rsid w:val="004100CA"/>
    <w:rsid w:val="00410E77"/>
    <w:rsid w:val="004141DB"/>
    <w:rsid w:val="0042184D"/>
    <w:rsid w:val="00422963"/>
    <w:rsid w:val="00423C05"/>
    <w:rsid w:val="00424549"/>
    <w:rsid w:val="00433E68"/>
    <w:rsid w:val="00442B3A"/>
    <w:rsid w:val="00445EBA"/>
    <w:rsid w:val="0045041F"/>
    <w:rsid w:val="00451BDB"/>
    <w:rsid w:val="00455201"/>
    <w:rsid w:val="00460579"/>
    <w:rsid w:val="00461C92"/>
    <w:rsid w:val="00464937"/>
    <w:rsid w:val="004651CC"/>
    <w:rsid w:val="00466C57"/>
    <w:rsid w:val="00466CB9"/>
    <w:rsid w:val="00470024"/>
    <w:rsid w:val="004716AC"/>
    <w:rsid w:val="00474069"/>
    <w:rsid w:val="00474810"/>
    <w:rsid w:val="00476035"/>
    <w:rsid w:val="004807BF"/>
    <w:rsid w:val="00484573"/>
    <w:rsid w:val="004940CD"/>
    <w:rsid w:val="004A0FAB"/>
    <w:rsid w:val="004A14B2"/>
    <w:rsid w:val="004A5206"/>
    <w:rsid w:val="004A6662"/>
    <w:rsid w:val="004A745F"/>
    <w:rsid w:val="004B3D58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1434"/>
    <w:rsid w:val="004F65B7"/>
    <w:rsid w:val="005065C8"/>
    <w:rsid w:val="00512A3F"/>
    <w:rsid w:val="00512FD0"/>
    <w:rsid w:val="00513223"/>
    <w:rsid w:val="00514A6D"/>
    <w:rsid w:val="00521A59"/>
    <w:rsid w:val="0052450B"/>
    <w:rsid w:val="005246FE"/>
    <w:rsid w:val="00525DBD"/>
    <w:rsid w:val="0053002E"/>
    <w:rsid w:val="00530E7A"/>
    <w:rsid w:val="00531147"/>
    <w:rsid w:val="00532247"/>
    <w:rsid w:val="00536826"/>
    <w:rsid w:val="00537D0B"/>
    <w:rsid w:val="005457F3"/>
    <w:rsid w:val="005506EC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E01BD"/>
    <w:rsid w:val="005E0318"/>
    <w:rsid w:val="005E0B52"/>
    <w:rsid w:val="005E1B3C"/>
    <w:rsid w:val="005E7053"/>
    <w:rsid w:val="005F32B8"/>
    <w:rsid w:val="005F5994"/>
    <w:rsid w:val="005F654D"/>
    <w:rsid w:val="005F6A1B"/>
    <w:rsid w:val="0060134B"/>
    <w:rsid w:val="00606336"/>
    <w:rsid w:val="00606817"/>
    <w:rsid w:val="00606978"/>
    <w:rsid w:val="00614A2A"/>
    <w:rsid w:val="00614B55"/>
    <w:rsid w:val="00616F5B"/>
    <w:rsid w:val="006201B3"/>
    <w:rsid w:val="00620CC5"/>
    <w:rsid w:val="00627E16"/>
    <w:rsid w:val="006323B7"/>
    <w:rsid w:val="006333B1"/>
    <w:rsid w:val="00641602"/>
    <w:rsid w:val="006446B7"/>
    <w:rsid w:val="006452FE"/>
    <w:rsid w:val="006455F5"/>
    <w:rsid w:val="00646064"/>
    <w:rsid w:val="00656C52"/>
    <w:rsid w:val="00657102"/>
    <w:rsid w:val="00657970"/>
    <w:rsid w:val="00657B22"/>
    <w:rsid w:val="006623AD"/>
    <w:rsid w:val="006647F8"/>
    <w:rsid w:val="00667B97"/>
    <w:rsid w:val="006702D1"/>
    <w:rsid w:val="00670859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A2550"/>
    <w:rsid w:val="006A442E"/>
    <w:rsid w:val="006A543F"/>
    <w:rsid w:val="006B3009"/>
    <w:rsid w:val="006C26E8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22A5"/>
    <w:rsid w:val="006E7758"/>
    <w:rsid w:val="006F22EE"/>
    <w:rsid w:val="006F4EAF"/>
    <w:rsid w:val="00700389"/>
    <w:rsid w:val="00702DAE"/>
    <w:rsid w:val="00702E95"/>
    <w:rsid w:val="007040BD"/>
    <w:rsid w:val="0070516F"/>
    <w:rsid w:val="00705212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7079"/>
    <w:rsid w:val="00740464"/>
    <w:rsid w:val="007407C2"/>
    <w:rsid w:val="00742E49"/>
    <w:rsid w:val="00745940"/>
    <w:rsid w:val="00746420"/>
    <w:rsid w:val="007477CE"/>
    <w:rsid w:val="00754FEA"/>
    <w:rsid w:val="007554B8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491D"/>
    <w:rsid w:val="007A493E"/>
    <w:rsid w:val="007A4D12"/>
    <w:rsid w:val="007B1F6B"/>
    <w:rsid w:val="007B6AA6"/>
    <w:rsid w:val="007B732D"/>
    <w:rsid w:val="007C073D"/>
    <w:rsid w:val="007C22D2"/>
    <w:rsid w:val="007C6335"/>
    <w:rsid w:val="007D0008"/>
    <w:rsid w:val="007D3741"/>
    <w:rsid w:val="007D399F"/>
    <w:rsid w:val="007D63ED"/>
    <w:rsid w:val="007E0AA1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56A46"/>
    <w:rsid w:val="00856AFB"/>
    <w:rsid w:val="00857482"/>
    <w:rsid w:val="008574E1"/>
    <w:rsid w:val="008604B1"/>
    <w:rsid w:val="00866197"/>
    <w:rsid w:val="008719E0"/>
    <w:rsid w:val="00874C8E"/>
    <w:rsid w:val="00876539"/>
    <w:rsid w:val="00880B0C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F28"/>
    <w:rsid w:val="008A26EB"/>
    <w:rsid w:val="008A535C"/>
    <w:rsid w:val="008A79CE"/>
    <w:rsid w:val="008B0492"/>
    <w:rsid w:val="008B0682"/>
    <w:rsid w:val="008B16D9"/>
    <w:rsid w:val="008B3834"/>
    <w:rsid w:val="008C0224"/>
    <w:rsid w:val="008C08D7"/>
    <w:rsid w:val="008C3E87"/>
    <w:rsid w:val="008C4C94"/>
    <w:rsid w:val="008C601D"/>
    <w:rsid w:val="008D2F05"/>
    <w:rsid w:val="008D329A"/>
    <w:rsid w:val="008D481C"/>
    <w:rsid w:val="008D620D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FAF"/>
    <w:rsid w:val="00913BBF"/>
    <w:rsid w:val="0091658A"/>
    <w:rsid w:val="00920509"/>
    <w:rsid w:val="00927B79"/>
    <w:rsid w:val="00927DF4"/>
    <w:rsid w:val="00930CE5"/>
    <w:rsid w:val="00933624"/>
    <w:rsid w:val="00940A9A"/>
    <w:rsid w:val="0094457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72A4A"/>
    <w:rsid w:val="00972FB9"/>
    <w:rsid w:val="0097335E"/>
    <w:rsid w:val="009751BA"/>
    <w:rsid w:val="00982AA8"/>
    <w:rsid w:val="00982AC1"/>
    <w:rsid w:val="00982CE2"/>
    <w:rsid w:val="00983C05"/>
    <w:rsid w:val="009922B0"/>
    <w:rsid w:val="00993CF0"/>
    <w:rsid w:val="00994BB5"/>
    <w:rsid w:val="00996E2D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F0A"/>
    <w:rsid w:val="00A00004"/>
    <w:rsid w:val="00A023B0"/>
    <w:rsid w:val="00A02C74"/>
    <w:rsid w:val="00A06403"/>
    <w:rsid w:val="00A101A9"/>
    <w:rsid w:val="00A141B9"/>
    <w:rsid w:val="00A152C8"/>
    <w:rsid w:val="00A156FC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1926"/>
    <w:rsid w:val="00A52001"/>
    <w:rsid w:val="00A52A32"/>
    <w:rsid w:val="00A535DF"/>
    <w:rsid w:val="00A555A1"/>
    <w:rsid w:val="00A560AB"/>
    <w:rsid w:val="00A5630A"/>
    <w:rsid w:val="00A63C64"/>
    <w:rsid w:val="00A716FE"/>
    <w:rsid w:val="00A72FD5"/>
    <w:rsid w:val="00A73757"/>
    <w:rsid w:val="00A73D1D"/>
    <w:rsid w:val="00A754CD"/>
    <w:rsid w:val="00A75AEF"/>
    <w:rsid w:val="00A81597"/>
    <w:rsid w:val="00A82365"/>
    <w:rsid w:val="00A83324"/>
    <w:rsid w:val="00A8433F"/>
    <w:rsid w:val="00A85D3D"/>
    <w:rsid w:val="00A86797"/>
    <w:rsid w:val="00A86D04"/>
    <w:rsid w:val="00A87FA4"/>
    <w:rsid w:val="00A91016"/>
    <w:rsid w:val="00A935C1"/>
    <w:rsid w:val="00A955DE"/>
    <w:rsid w:val="00AA3721"/>
    <w:rsid w:val="00AA431C"/>
    <w:rsid w:val="00AA4DC4"/>
    <w:rsid w:val="00AA650C"/>
    <w:rsid w:val="00AA75D0"/>
    <w:rsid w:val="00AA780E"/>
    <w:rsid w:val="00AB0016"/>
    <w:rsid w:val="00AB550B"/>
    <w:rsid w:val="00AB61FD"/>
    <w:rsid w:val="00AB7D17"/>
    <w:rsid w:val="00AC64A1"/>
    <w:rsid w:val="00AC6680"/>
    <w:rsid w:val="00AC7049"/>
    <w:rsid w:val="00AC71B0"/>
    <w:rsid w:val="00AC7927"/>
    <w:rsid w:val="00AD1A49"/>
    <w:rsid w:val="00AD3214"/>
    <w:rsid w:val="00AD4115"/>
    <w:rsid w:val="00AD4153"/>
    <w:rsid w:val="00AD49AA"/>
    <w:rsid w:val="00AD7EC2"/>
    <w:rsid w:val="00AE4663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3AC2"/>
    <w:rsid w:val="00B44CF9"/>
    <w:rsid w:val="00B44F6D"/>
    <w:rsid w:val="00B450C5"/>
    <w:rsid w:val="00B54A6A"/>
    <w:rsid w:val="00B5516A"/>
    <w:rsid w:val="00B55BCE"/>
    <w:rsid w:val="00B57366"/>
    <w:rsid w:val="00B62CFE"/>
    <w:rsid w:val="00B6598F"/>
    <w:rsid w:val="00B6659F"/>
    <w:rsid w:val="00B66992"/>
    <w:rsid w:val="00B71D09"/>
    <w:rsid w:val="00B73669"/>
    <w:rsid w:val="00B7746C"/>
    <w:rsid w:val="00B81750"/>
    <w:rsid w:val="00B824D4"/>
    <w:rsid w:val="00B83B2B"/>
    <w:rsid w:val="00B9438C"/>
    <w:rsid w:val="00B960B4"/>
    <w:rsid w:val="00BA0B24"/>
    <w:rsid w:val="00BA0B34"/>
    <w:rsid w:val="00BA1DC2"/>
    <w:rsid w:val="00BA319E"/>
    <w:rsid w:val="00BA33E3"/>
    <w:rsid w:val="00BA4D82"/>
    <w:rsid w:val="00BB1A9D"/>
    <w:rsid w:val="00BC35CA"/>
    <w:rsid w:val="00BC5BEF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367DF"/>
    <w:rsid w:val="00C4058D"/>
    <w:rsid w:val="00C40EB6"/>
    <w:rsid w:val="00C4205D"/>
    <w:rsid w:val="00C439A0"/>
    <w:rsid w:val="00C51675"/>
    <w:rsid w:val="00C51976"/>
    <w:rsid w:val="00C56002"/>
    <w:rsid w:val="00C570D9"/>
    <w:rsid w:val="00C5724C"/>
    <w:rsid w:val="00C61CC8"/>
    <w:rsid w:val="00C645ED"/>
    <w:rsid w:val="00C65364"/>
    <w:rsid w:val="00C674A6"/>
    <w:rsid w:val="00C6751B"/>
    <w:rsid w:val="00C70654"/>
    <w:rsid w:val="00C737C5"/>
    <w:rsid w:val="00C75F60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1F6D"/>
    <w:rsid w:val="00CA3554"/>
    <w:rsid w:val="00CB2974"/>
    <w:rsid w:val="00CB2D4A"/>
    <w:rsid w:val="00CB3749"/>
    <w:rsid w:val="00CB4AA2"/>
    <w:rsid w:val="00CB6247"/>
    <w:rsid w:val="00CB7DC7"/>
    <w:rsid w:val="00CC6483"/>
    <w:rsid w:val="00CC6A1E"/>
    <w:rsid w:val="00CD3EBF"/>
    <w:rsid w:val="00CD71AC"/>
    <w:rsid w:val="00CD79F7"/>
    <w:rsid w:val="00CE12AC"/>
    <w:rsid w:val="00CE39AA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138DB"/>
    <w:rsid w:val="00D17632"/>
    <w:rsid w:val="00D249A7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0FB8"/>
    <w:rsid w:val="00D54D70"/>
    <w:rsid w:val="00D626DD"/>
    <w:rsid w:val="00D62E70"/>
    <w:rsid w:val="00D65EE4"/>
    <w:rsid w:val="00D667F7"/>
    <w:rsid w:val="00D67FE6"/>
    <w:rsid w:val="00D70E42"/>
    <w:rsid w:val="00D7119A"/>
    <w:rsid w:val="00D71A28"/>
    <w:rsid w:val="00D7297E"/>
    <w:rsid w:val="00D7425E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2C3"/>
    <w:rsid w:val="00DA5356"/>
    <w:rsid w:val="00DA5926"/>
    <w:rsid w:val="00DB02A0"/>
    <w:rsid w:val="00DB122B"/>
    <w:rsid w:val="00DC23C7"/>
    <w:rsid w:val="00DC2443"/>
    <w:rsid w:val="00DC3D73"/>
    <w:rsid w:val="00DC5980"/>
    <w:rsid w:val="00DC7825"/>
    <w:rsid w:val="00DD023D"/>
    <w:rsid w:val="00DD073E"/>
    <w:rsid w:val="00DD113A"/>
    <w:rsid w:val="00DD1683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5817"/>
    <w:rsid w:val="00E15E86"/>
    <w:rsid w:val="00E25B7E"/>
    <w:rsid w:val="00E25D48"/>
    <w:rsid w:val="00E2683D"/>
    <w:rsid w:val="00E30E2F"/>
    <w:rsid w:val="00E329FE"/>
    <w:rsid w:val="00E40170"/>
    <w:rsid w:val="00E427E4"/>
    <w:rsid w:val="00E43497"/>
    <w:rsid w:val="00E43C4A"/>
    <w:rsid w:val="00E44A38"/>
    <w:rsid w:val="00E4524A"/>
    <w:rsid w:val="00E454BD"/>
    <w:rsid w:val="00E46B84"/>
    <w:rsid w:val="00E474CD"/>
    <w:rsid w:val="00E47F51"/>
    <w:rsid w:val="00E51CA5"/>
    <w:rsid w:val="00E547B9"/>
    <w:rsid w:val="00E656EA"/>
    <w:rsid w:val="00E67136"/>
    <w:rsid w:val="00E67EDC"/>
    <w:rsid w:val="00E7103B"/>
    <w:rsid w:val="00E71394"/>
    <w:rsid w:val="00E71604"/>
    <w:rsid w:val="00E72FB3"/>
    <w:rsid w:val="00E74298"/>
    <w:rsid w:val="00E74AFB"/>
    <w:rsid w:val="00E74EB8"/>
    <w:rsid w:val="00E774DA"/>
    <w:rsid w:val="00E77C85"/>
    <w:rsid w:val="00E80BC8"/>
    <w:rsid w:val="00E836D6"/>
    <w:rsid w:val="00E852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B4ABD"/>
    <w:rsid w:val="00EB739F"/>
    <w:rsid w:val="00EC05B9"/>
    <w:rsid w:val="00EC3192"/>
    <w:rsid w:val="00EC40F5"/>
    <w:rsid w:val="00EC55F1"/>
    <w:rsid w:val="00EC6AB8"/>
    <w:rsid w:val="00EC7274"/>
    <w:rsid w:val="00EC7D6C"/>
    <w:rsid w:val="00ED3D0A"/>
    <w:rsid w:val="00ED4497"/>
    <w:rsid w:val="00ED59CF"/>
    <w:rsid w:val="00ED61C2"/>
    <w:rsid w:val="00EE14CB"/>
    <w:rsid w:val="00EE56FC"/>
    <w:rsid w:val="00EE7AEE"/>
    <w:rsid w:val="00EF17BE"/>
    <w:rsid w:val="00EF20C3"/>
    <w:rsid w:val="00EF7E33"/>
    <w:rsid w:val="00F01171"/>
    <w:rsid w:val="00F017AA"/>
    <w:rsid w:val="00F079E2"/>
    <w:rsid w:val="00F10236"/>
    <w:rsid w:val="00F121D9"/>
    <w:rsid w:val="00F1267E"/>
    <w:rsid w:val="00F12DB4"/>
    <w:rsid w:val="00F1705C"/>
    <w:rsid w:val="00F1769F"/>
    <w:rsid w:val="00F17F34"/>
    <w:rsid w:val="00F23C0D"/>
    <w:rsid w:val="00F255DD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410E"/>
    <w:rsid w:val="00F55656"/>
    <w:rsid w:val="00F559AC"/>
    <w:rsid w:val="00F57630"/>
    <w:rsid w:val="00F6116F"/>
    <w:rsid w:val="00F630F0"/>
    <w:rsid w:val="00F63EC8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525"/>
    <w:rsid w:val="00F9617D"/>
    <w:rsid w:val="00F9700D"/>
    <w:rsid w:val="00F97383"/>
    <w:rsid w:val="00FA0FFF"/>
    <w:rsid w:val="00FA1B74"/>
    <w:rsid w:val="00FA29BF"/>
    <w:rsid w:val="00FA6F78"/>
    <w:rsid w:val="00FB0A3C"/>
    <w:rsid w:val="00FB0CDF"/>
    <w:rsid w:val="00FB0F4F"/>
    <w:rsid w:val="00FB2C00"/>
    <w:rsid w:val="00FB3B0A"/>
    <w:rsid w:val="00FB42DD"/>
    <w:rsid w:val="00FB6BB1"/>
    <w:rsid w:val="00FB6D0C"/>
    <w:rsid w:val="00FC18F5"/>
    <w:rsid w:val="00FC4991"/>
    <w:rsid w:val="00FC4A0B"/>
    <w:rsid w:val="00FC59D7"/>
    <w:rsid w:val="00FD4670"/>
    <w:rsid w:val="00FD4BC8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5394BB26-ACD6-4244-A67E-587017825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2B5B2-A348-4EF5-8C0B-BEFB416CB135}"/>
</file>

<file path=customXml/itemProps3.xml><?xml version="1.0" encoding="utf-8"?>
<ds:datastoreItem xmlns:ds="http://schemas.openxmlformats.org/officeDocument/2006/customXml" ds:itemID="{F3CC5FB1-7A5D-474F-8527-75EC9E0B31F4}"/>
</file>

<file path=customXml/itemProps4.xml><?xml version="1.0" encoding="utf-8"?>
<ds:datastoreItem xmlns:ds="http://schemas.openxmlformats.org/officeDocument/2006/customXml" ds:itemID="{E19AC75E-C47F-4EC3-A31C-F4723D2FE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Zahraa</cp:lastModifiedBy>
  <cp:revision>19</cp:revision>
  <cp:lastPrinted>2020-02-09T12:19:00Z</cp:lastPrinted>
  <dcterms:created xsi:type="dcterms:W3CDTF">2020-02-05T08:27:00Z</dcterms:created>
  <dcterms:modified xsi:type="dcterms:W3CDTF">2020-02-09T12:37:00Z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